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C951" w14:textId="41BC29AE" w:rsidR="00ED564D" w:rsidRPr="00295F3C" w:rsidRDefault="00856603" w:rsidP="00ED564D">
      <w:pPr>
        <w:tabs>
          <w:tab w:val="left" w:pos="90"/>
        </w:tabs>
        <w:autoSpaceDE w:val="0"/>
        <w:autoSpaceDN w:val="0"/>
        <w:adjustRightInd w:val="0"/>
        <w:jc w:val="center"/>
        <w:rPr>
          <w:rFonts w:ascii="Arial Narrow" w:hAnsi="Arial Narrow" w:cs="Arial"/>
          <w:caps/>
          <w:color w:val="000000" w:themeColor="text1"/>
          <w:lang w:val="es-ES_tradnl"/>
        </w:rPr>
      </w:pPr>
      <w:r>
        <w:rPr>
          <w:rFonts w:ascii="Arial Narrow" w:hAnsi="Arial Narrow" w:cs="Arial"/>
          <w:caps/>
          <w:color w:val="000000" w:themeColor="text1"/>
          <w:lang w:val="es-ES_tradnl"/>
        </w:rPr>
        <w:t>ESTUARIO PROJECT COORDINATOR- CITIZEN SCIENTIST CERTIFICATION PROGRAM</w:t>
      </w:r>
    </w:p>
    <w:p w14:paraId="70DDD455" w14:textId="5C62917E" w:rsidR="00ED564D" w:rsidRPr="00295F3C" w:rsidRDefault="00295F3C" w:rsidP="00ED564D">
      <w:pPr>
        <w:tabs>
          <w:tab w:val="left" w:pos="90"/>
        </w:tabs>
        <w:autoSpaceDE w:val="0"/>
        <w:autoSpaceDN w:val="0"/>
        <w:adjustRightInd w:val="0"/>
        <w:jc w:val="center"/>
        <w:rPr>
          <w:rFonts w:ascii="Arial Narrow" w:hAnsi="Arial Narrow" w:cs="Arial"/>
          <w:caps/>
          <w:color w:val="000000" w:themeColor="text1"/>
          <w:lang w:val="es-ES_tradnl"/>
        </w:rPr>
      </w:pPr>
      <w:r w:rsidRPr="00295F3C">
        <w:rPr>
          <w:rFonts w:ascii="Arial Narrow" w:hAnsi="Arial Narrow" w:cs="Arial"/>
          <w:caps/>
          <w:color w:val="000000" w:themeColor="text1"/>
          <w:lang w:val="es-ES_tradnl"/>
        </w:rPr>
        <w:t xml:space="preserve">CONTRACT </w:t>
      </w:r>
      <w:r w:rsidR="00ED564D" w:rsidRPr="00295F3C">
        <w:rPr>
          <w:rFonts w:ascii="Arial Narrow" w:hAnsi="Arial Narrow" w:cs="Arial"/>
          <w:caps/>
          <w:color w:val="000000" w:themeColor="text1"/>
          <w:lang w:val="es-ES_tradnl"/>
        </w:rPr>
        <w:t>ANNOUNCEMENT</w:t>
      </w:r>
    </w:p>
    <w:p w14:paraId="7EEE9774" w14:textId="46C0686D" w:rsidR="007C0305" w:rsidRPr="007C0305" w:rsidRDefault="00BE530F" w:rsidP="007C0305">
      <w:pPr>
        <w:pStyle w:val="NormalWeb"/>
        <w:rPr>
          <w:rFonts w:ascii="Arial Narrow" w:hAnsi="Arial Narrow"/>
          <w:color w:val="000000"/>
          <w:sz w:val="22"/>
          <w:szCs w:val="22"/>
        </w:rPr>
      </w:pPr>
      <w:r w:rsidRPr="00295F3C">
        <w:rPr>
          <w:rFonts w:ascii="Arial Narrow" w:hAnsi="Arial Narrow" w:cs="Arial"/>
          <w:color w:val="000000" w:themeColor="text1"/>
          <w:sz w:val="22"/>
          <w:szCs w:val="22"/>
          <w:lang w:eastAsia="en-029"/>
        </w:rPr>
        <w:t xml:space="preserve">The San Juan Bay Estuary Program (ESTUARIO) is seeking interested candidates to </w:t>
      </w:r>
      <w:r w:rsidR="00C3687C" w:rsidRPr="00295F3C">
        <w:rPr>
          <w:rFonts w:ascii="Arial Narrow" w:hAnsi="Arial Narrow"/>
          <w:color w:val="000000"/>
          <w:sz w:val="22"/>
          <w:szCs w:val="22"/>
        </w:rPr>
        <w:t xml:space="preserve">support the </w:t>
      </w:r>
      <w:r w:rsidR="007C0305">
        <w:rPr>
          <w:rFonts w:ascii="Arial Narrow" w:hAnsi="Arial Narrow"/>
          <w:color w:val="000000"/>
          <w:sz w:val="22"/>
          <w:szCs w:val="22"/>
        </w:rPr>
        <w:t xml:space="preserve">Water Quality Monitoring and Citizens Science Coordinator as Estuario Project Coordinator for the Citizen Scientist Certification Program. The </w:t>
      </w:r>
      <w:r w:rsidR="007C0305" w:rsidRPr="007C0305">
        <w:rPr>
          <w:rFonts w:ascii="Arial Narrow" w:hAnsi="Arial Narrow"/>
          <w:color w:val="000000"/>
          <w:sz w:val="22"/>
          <w:szCs w:val="22"/>
        </w:rPr>
        <w:t>Estuario successfully established its Citizen Science Certification Program in Fiscal Year 2018, creating a Volunteer Water Quality Monitoring Program curriculum. The Estuario used the example of its successful Volunteer Water Quality Monitoring Program to create the module for Participatory Bird Censuses and the Reduction and Characterization of Microplastics. Each of these modules is comprised of an introductory theory component, fieldwork, and additional workshops to deepen understanding of specific topics. The Estuario also achieved the endorsement of this curriculum by the Rio Piedras Campus of the University of Puerto Rico (UPR). The Department of Environmental Sciences of the UPR agreed to house the curriculum as a seminar included in its course offerings. An internship elective course was developed with both the Department of Environmental Sciences and the Department of Geography at UPR-RP. The Estuario will also continue to build partnerships with other educational institutions and other organizations to continue recruiting students and citizens</w:t>
      </w:r>
      <w:r w:rsidR="007C0305">
        <w:rPr>
          <w:rFonts w:ascii="Arial Narrow" w:hAnsi="Arial Narrow"/>
          <w:color w:val="000000"/>
          <w:sz w:val="22"/>
          <w:szCs w:val="22"/>
        </w:rPr>
        <w:t xml:space="preserve"> </w:t>
      </w:r>
      <w:r w:rsidR="007C0305" w:rsidRPr="007C0305">
        <w:rPr>
          <w:rFonts w:ascii="Arial Narrow" w:hAnsi="Arial Narrow"/>
          <w:color w:val="000000"/>
          <w:sz w:val="22"/>
          <w:szCs w:val="22"/>
        </w:rPr>
        <w:t>interested in becoming certified.</w:t>
      </w:r>
    </w:p>
    <w:p w14:paraId="40A02940" w14:textId="5C0403FC" w:rsidR="00295F3C" w:rsidRPr="00295F3C" w:rsidRDefault="007C0305" w:rsidP="007C0305">
      <w:pPr>
        <w:pStyle w:val="NormalWeb"/>
        <w:rPr>
          <w:rFonts w:ascii="Arial Narrow" w:hAnsi="Arial Narrow"/>
          <w:color w:val="000000"/>
          <w:sz w:val="22"/>
          <w:szCs w:val="22"/>
          <w:lang w:bidi="en-US"/>
        </w:rPr>
      </w:pPr>
      <w:r w:rsidRPr="007C0305">
        <w:rPr>
          <w:rFonts w:ascii="Arial Narrow" w:hAnsi="Arial Narrow"/>
          <w:color w:val="000000"/>
          <w:sz w:val="22"/>
          <w:szCs w:val="22"/>
        </w:rPr>
        <w:t>This year with the support of other funds, the Estuario will develop the curriculum for a new</w:t>
      </w:r>
      <w:r w:rsidR="004E62D6">
        <w:rPr>
          <w:rFonts w:ascii="Arial Narrow" w:hAnsi="Arial Narrow"/>
          <w:color w:val="000000"/>
          <w:sz w:val="22"/>
          <w:szCs w:val="22"/>
        </w:rPr>
        <w:t xml:space="preserve"> Coastal Resilience</w:t>
      </w:r>
      <w:r w:rsidRPr="007C0305">
        <w:rPr>
          <w:rFonts w:ascii="Arial Narrow" w:hAnsi="Arial Narrow"/>
          <w:color w:val="000000"/>
          <w:sz w:val="22"/>
          <w:szCs w:val="22"/>
        </w:rPr>
        <w:t xml:space="preserve"> module focused on tropical coastal ecosystems, including mangroves, seagrasses, and coral reefs and highlight the interactions between these coastal ecosystems. The Estuario Project Coordinator will </w:t>
      </w:r>
      <w:r>
        <w:rPr>
          <w:rFonts w:ascii="Arial Narrow" w:hAnsi="Arial Narrow"/>
          <w:color w:val="000000"/>
          <w:sz w:val="22"/>
          <w:szCs w:val="22"/>
        </w:rPr>
        <w:t xml:space="preserve">work closely with the Water Quality Monitoring and Citizens Science Coordinator and </w:t>
      </w:r>
      <w:r w:rsidR="0034317B">
        <w:rPr>
          <w:rFonts w:ascii="Arial Narrow" w:hAnsi="Arial Narrow"/>
          <w:color w:val="000000"/>
          <w:sz w:val="22"/>
          <w:szCs w:val="22"/>
        </w:rPr>
        <w:t xml:space="preserve">will carry out </w:t>
      </w:r>
      <w:r w:rsidRPr="007C0305">
        <w:rPr>
          <w:rFonts w:ascii="Arial Narrow" w:hAnsi="Arial Narrow"/>
          <w:color w:val="000000"/>
          <w:sz w:val="22"/>
          <w:szCs w:val="22"/>
        </w:rPr>
        <w:t>this new module and current modules</w:t>
      </w:r>
      <w:r w:rsidR="0034317B">
        <w:rPr>
          <w:rFonts w:ascii="Arial Narrow" w:hAnsi="Arial Narrow"/>
          <w:color w:val="000000"/>
          <w:sz w:val="22"/>
          <w:szCs w:val="22"/>
        </w:rPr>
        <w:t xml:space="preserve"> as needed</w:t>
      </w:r>
      <w:r>
        <w:rPr>
          <w:rFonts w:ascii="Arial Narrow" w:hAnsi="Arial Narrow"/>
          <w:color w:val="000000"/>
          <w:sz w:val="22"/>
          <w:szCs w:val="22"/>
        </w:rPr>
        <w:t xml:space="preserve">. </w:t>
      </w:r>
    </w:p>
    <w:p w14:paraId="15FEC235" w14:textId="48922ED9" w:rsidR="00ED564D" w:rsidRPr="00295F3C" w:rsidRDefault="00D55DEB" w:rsidP="00ED564D">
      <w:pPr>
        <w:spacing w:after="150"/>
        <w:rPr>
          <w:rFonts w:ascii="Arial Narrow" w:eastAsia="Times New Roman" w:hAnsi="Arial Narrow" w:cs="Times New Roman"/>
          <w:caps/>
          <w:color w:val="000000" w:themeColor="text1"/>
        </w:rPr>
      </w:pPr>
      <w:r w:rsidRPr="00295F3C">
        <w:rPr>
          <w:rFonts w:ascii="Arial Narrow" w:eastAsia="Times New Roman" w:hAnsi="Arial Narrow" w:cs="Times New Roman"/>
          <w:caps/>
          <w:color w:val="000000" w:themeColor="text1"/>
        </w:rPr>
        <w:t>Responsibilities </w:t>
      </w:r>
    </w:p>
    <w:p w14:paraId="120E6803" w14:textId="1E27EFBC" w:rsidR="004E62D6" w:rsidRPr="004E62D6" w:rsidRDefault="0034317B" w:rsidP="004E62D6">
      <w:pPr>
        <w:pStyle w:val="BodyText"/>
        <w:widowControl/>
        <w:numPr>
          <w:ilvl w:val="0"/>
          <w:numId w:val="7"/>
        </w:numPr>
        <w:ind w:right="720"/>
        <w:rPr>
          <w:rFonts w:eastAsia="Times New Roman" w:cs="Times New Roman"/>
          <w:color w:val="000000" w:themeColor="text1"/>
          <w:sz w:val="22"/>
          <w:szCs w:val="22"/>
        </w:rPr>
      </w:pPr>
      <w:r>
        <w:rPr>
          <w:sz w:val="22"/>
          <w:szCs w:val="22"/>
        </w:rPr>
        <w:t>Carry out and coordinate</w:t>
      </w:r>
      <w:r w:rsidR="004E62D6">
        <w:rPr>
          <w:sz w:val="22"/>
          <w:szCs w:val="22"/>
        </w:rPr>
        <w:t xml:space="preserve"> the new </w:t>
      </w:r>
      <w:r>
        <w:rPr>
          <w:sz w:val="22"/>
          <w:szCs w:val="22"/>
        </w:rPr>
        <w:t xml:space="preserve">Estuario Citizen Scientists </w:t>
      </w:r>
      <w:r w:rsidR="004E62D6">
        <w:rPr>
          <w:sz w:val="22"/>
          <w:szCs w:val="22"/>
        </w:rPr>
        <w:t>Coastal Resilience module and Water Quality Monitoring</w:t>
      </w:r>
      <w:r>
        <w:rPr>
          <w:sz w:val="22"/>
          <w:szCs w:val="22"/>
        </w:rPr>
        <w:t xml:space="preserve"> modules</w:t>
      </w:r>
      <w:r w:rsidR="004E62D6">
        <w:rPr>
          <w:sz w:val="22"/>
          <w:szCs w:val="22"/>
        </w:rPr>
        <w:t xml:space="preserve">. This includes: </w:t>
      </w:r>
    </w:p>
    <w:p w14:paraId="0E64C158" w14:textId="2B221EEA" w:rsidR="004E62D6" w:rsidRDefault="00C17F5A" w:rsidP="004E62D6">
      <w:pPr>
        <w:pStyle w:val="BodyText"/>
        <w:widowControl/>
        <w:numPr>
          <w:ilvl w:val="1"/>
          <w:numId w:val="7"/>
        </w:numPr>
        <w:ind w:right="720"/>
        <w:rPr>
          <w:rFonts w:eastAsia="Times New Roman" w:cs="Times New Roman"/>
          <w:color w:val="000000" w:themeColor="text1"/>
          <w:sz w:val="22"/>
          <w:szCs w:val="22"/>
        </w:rPr>
      </w:pPr>
      <w:r>
        <w:rPr>
          <w:rFonts w:eastAsia="Times New Roman" w:cs="Times New Roman"/>
          <w:color w:val="000000" w:themeColor="text1"/>
          <w:sz w:val="22"/>
          <w:szCs w:val="22"/>
        </w:rPr>
        <w:t>V</w:t>
      </w:r>
      <w:r w:rsidR="004E62D6">
        <w:rPr>
          <w:rFonts w:eastAsia="Times New Roman" w:cs="Times New Roman"/>
          <w:color w:val="000000" w:themeColor="text1"/>
          <w:sz w:val="22"/>
          <w:szCs w:val="22"/>
        </w:rPr>
        <w:t>olunteer recruitment and involvement through coordination of workshops and field training through the Estuario’s Citizen Science Certification Program</w:t>
      </w:r>
    </w:p>
    <w:p w14:paraId="04BB21B8" w14:textId="49D4C4CE" w:rsidR="004E62D6" w:rsidRDefault="00C17F5A" w:rsidP="004E62D6">
      <w:pPr>
        <w:pStyle w:val="BodyText"/>
        <w:widowControl/>
        <w:numPr>
          <w:ilvl w:val="1"/>
          <w:numId w:val="7"/>
        </w:numPr>
        <w:ind w:right="720"/>
        <w:rPr>
          <w:rFonts w:eastAsia="Times New Roman" w:cs="Times New Roman"/>
          <w:color w:val="000000" w:themeColor="text1"/>
          <w:sz w:val="22"/>
          <w:szCs w:val="22"/>
        </w:rPr>
      </w:pPr>
      <w:r>
        <w:rPr>
          <w:rFonts w:eastAsia="Times New Roman" w:cs="Times New Roman"/>
          <w:color w:val="000000" w:themeColor="text1"/>
          <w:sz w:val="22"/>
          <w:szCs w:val="22"/>
        </w:rPr>
        <w:t xml:space="preserve">Execute </w:t>
      </w:r>
      <w:r w:rsidR="004E62D6">
        <w:rPr>
          <w:rFonts w:eastAsia="Times New Roman" w:cs="Times New Roman"/>
          <w:color w:val="000000" w:themeColor="text1"/>
          <w:sz w:val="22"/>
          <w:szCs w:val="22"/>
        </w:rPr>
        <w:t>logistics and resources for workshops, events, meetings, field research, and community education</w:t>
      </w:r>
    </w:p>
    <w:p w14:paraId="60751541" w14:textId="6C87D052" w:rsidR="004E62D6" w:rsidRDefault="00C17F5A" w:rsidP="004E62D6">
      <w:pPr>
        <w:pStyle w:val="BodyText"/>
        <w:widowControl/>
        <w:numPr>
          <w:ilvl w:val="1"/>
          <w:numId w:val="7"/>
        </w:numPr>
        <w:ind w:right="720"/>
        <w:rPr>
          <w:rFonts w:eastAsia="Times New Roman" w:cs="Times New Roman"/>
          <w:color w:val="000000" w:themeColor="text1"/>
          <w:sz w:val="22"/>
          <w:szCs w:val="22"/>
        </w:rPr>
      </w:pPr>
      <w:r>
        <w:rPr>
          <w:rFonts w:eastAsia="Times New Roman" w:cs="Times New Roman"/>
          <w:color w:val="000000" w:themeColor="text1"/>
          <w:sz w:val="22"/>
          <w:szCs w:val="22"/>
        </w:rPr>
        <w:t>Collect field data and take metric measurements</w:t>
      </w:r>
    </w:p>
    <w:p w14:paraId="5ED2D97D" w14:textId="4F0F764D" w:rsidR="004E62D6" w:rsidRDefault="0034317B" w:rsidP="004E62D6">
      <w:pPr>
        <w:pStyle w:val="BodyText"/>
        <w:widowControl/>
        <w:numPr>
          <w:ilvl w:val="1"/>
          <w:numId w:val="7"/>
        </w:numPr>
        <w:ind w:right="720"/>
        <w:rPr>
          <w:rFonts w:eastAsia="Times New Roman" w:cs="Times New Roman"/>
          <w:color w:val="000000" w:themeColor="text1"/>
          <w:sz w:val="22"/>
          <w:szCs w:val="22"/>
        </w:rPr>
      </w:pPr>
      <w:r>
        <w:rPr>
          <w:rFonts w:eastAsia="Times New Roman" w:cs="Times New Roman"/>
          <w:color w:val="000000" w:themeColor="text1"/>
          <w:sz w:val="22"/>
          <w:szCs w:val="22"/>
        </w:rPr>
        <w:t>E</w:t>
      </w:r>
      <w:r w:rsidR="004E62D6">
        <w:rPr>
          <w:rFonts w:eastAsia="Times New Roman" w:cs="Times New Roman"/>
          <w:color w:val="000000" w:themeColor="text1"/>
          <w:sz w:val="22"/>
          <w:szCs w:val="22"/>
        </w:rPr>
        <w:t>ntering data collected into database</w:t>
      </w:r>
    </w:p>
    <w:p w14:paraId="3C2ED66E" w14:textId="1F92DB82" w:rsidR="004E62D6" w:rsidRDefault="004E62D6" w:rsidP="004E62D6">
      <w:pPr>
        <w:pStyle w:val="BodyText"/>
        <w:widowControl/>
        <w:numPr>
          <w:ilvl w:val="1"/>
          <w:numId w:val="7"/>
        </w:numPr>
        <w:ind w:right="720"/>
        <w:rPr>
          <w:rFonts w:eastAsia="Times New Roman" w:cs="Times New Roman"/>
          <w:color w:val="000000" w:themeColor="text1"/>
          <w:sz w:val="22"/>
          <w:szCs w:val="22"/>
        </w:rPr>
      </w:pPr>
      <w:r>
        <w:rPr>
          <w:rFonts w:eastAsia="Times New Roman" w:cs="Times New Roman"/>
          <w:color w:val="000000" w:themeColor="text1"/>
          <w:sz w:val="22"/>
          <w:szCs w:val="22"/>
        </w:rPr>
        <w:t>Provide education to the general public and area schools</w:t>
      </w:r>
    </w:p>
    <w:p w14:paraId="1E4A44DD" w14:textId="5DD39974" w:rsidR="00C17F5A" w:rsidRDefault="0034317B" w:rsidP="00C17F5A">
      <w:pPr>
        <w:pStyle w:val="BodyText"/>
        <w:widowControl/>
        <w:numPr>
          <w:ilvl w:val="1"/>
          <w:numId w:val="7"/>
        </w:numPr>
        <w:ind w:right="720"/>
        <w:rPr>
          <w:rFonts w:eastAsia="Times New Roman" w:cs="Times New Roman"/>
          <w:color w:val="000000" w:themeColor="text1"/>
          <w:sz w:val="22"/>
          <w:szCs w:val="22"/>
        </w:rPr>
      </w:pPr>
      <w:r>
        <w:rPr>
          <w:rFonts w:eastAsia="Times New Roman" w:cs="Times New Roman"/>
          <w:color w:val="000000" w:themeColor="text1"/>
          <w:sz w:val="22"/>
          <w:szCs w:val="22"/>
        </w:rPr>
        <w:t>C</w:t>
      </w:r>
      <w:r w:rsidR="004E62D6">
        <w:rPr>
          <w:rFonts w:eastAsia="Times New Roman" w:cs="Times New Roman"/>
          <w:color w:val="000000" w:themeColor="text1"/>
          <w:sz w:val="22"/>
          <w:szCs w:val="22"/>
        </w:rPr>
        <w:t>reate education display materials for events and/or workshop</w:t>
      </w:r>
      <w:r w:rsidR="00C17F5A">
        <w:rPr>
          <w:rFonts w:eastAsia="Times New Roman" w:cs="Times New Roman"/>
          <w:color w:val="000000" w:themeColor="text1"/>
          <w:sz w:val="22"/>
          <w:szCs w:val="22"/>
        </w:rPr>
        <w:t>s</w:t>
      </w:r>
    </w:p>
    <w:p w14:paraId="4CDB48DF" w14:textId="78644046" w:rsidR="004E62D6" w:rsidRPr="00C17F5A" w:rsidRDefault="00C17F5A" w:rsidP="00C17F5A">
      <w:pPr>
        <w:pStyle w:val="BodyText"/>
        <w:widowControl/>
        <w:numPr>
          <w:ilvl w:val="1"/>
          <w:numId w:val="7"/>
        </w:numPr>
        <w:ind w:right="720"/>
        <w:rPr>
          <w:rFonts w:eastAsia="Times New Roman" w:cs="Times New Roman"/>
          <w:color w:val="000000" w:themeColor="text1"/>
          <w:sz w:val="22"/>
          <w:szCs w:val="22"/>
        </w:rPr>
      </w:pPr>
      <w:r w:rsidRPr="00C17F5A">
        <w:rPr>
          <w:rFonts w:eastAsia="Times New Roman" w:cs="Times New Roman"/>
          <w:color w:val="000000" w:themeColor="text1"/>
          <w:sz w:val="22"/>
          <w:szCs w:val="22"/>
        </w:rPr>
        <w:t xml:space="preserve">Work with </w:t>
      </w:r>
      <w:r w:rsidRPr="00C17F5A">
        <w:rPr>
          <w:color w:val="000000"/>
          <w:sz w:val="22"/>
          <w:szCs w:val="22"/>
        </w:rPr>
        <w:t>plantin</w:t>
      </w:r>
      <w:r>
        <w:rPr>
          <w:color w:val="000000"/>
          <w:sz w:val="22"/>
          <w:szCs w:val="22"/>
        </w:rPr>
        <w:t>g,</w:t>
      </w:r>
      <w:r w:rsidRPr="00C17F5A">
        <w:rPr>
          <w:color w:val="000000"/>
          <w:sz w:val="22"/>
          <w:szCs w:val="22"/>
        </w:rPr>
        <w:t xml:space="preserve"> nurseries, orchards, management of green areas, mangroves</w:t>
      </w:r>
      <w:r>
        <w:rPr>
          <w:color w:val="000000"/>
          <w:sz w:val="22"/>
          <w:szCs w:val="22"/>
        </w:rPr>
        <w:t xml:space="preserve">, </w:t>
      </w:r>
      <w:r w:rsidRPr="00C17F5A">
        <w:rPr>
          <w:color w:val="000000"/>
          <w:sz w:val="22"/>
          <w:szCs w:val="22"/>
        </w:rPr>
        <w:t>coastal ecosystems</w:t>
      </w:r>
      <w:r>
        <w:rPr>
          <w:color w:val="000000"/>
          <w:sz w:val="22"/>
          <w:szCs w:val="22"/>
        </w:rPr>
        <w:t xml:space="preserve">, including </w:t>
      </w:r>
      <w:r w:rsidRPr="00C17F5A">
        <w:rPr>
          <w:color w:val="000000"/>
          <w:sz w:val="22"/>
          <w:szCs w:val="22"/>
        </w:rPr>
        <w:t>coral reefs</w:t>
      </w:r>
      <w:r>
        <w:rPr>
          <w:color w:val="000000"/>
          <w:sz w:val="22"/>
          <w:szCs w:val="22"/>
        </w:rPr>
        <w:t xml:space="preserve"> and i</w:t>
      </w:r>
      <w:r w:rsidRPr="00C17F5A">
        <w:rPr>
          <w:color w:val="000000"/>
          <w:sz w:val="22"/>
          <w:szCs w:val="22"/>
        </w:rPr>
        <w:t>dentification of corals.</w:t>
      </w:r>
    </w:p>
    <w:p w14:paraId="104A9028" w14:textId="77777777" w:rsidR="004E62D6" w:rsidRDefault="004E62D6" w:rsidP="004E62D6">
      <w:pPr>
        <w:pStyle w:val="BodyText"/>
        <w:widowControl/>
        <w:ind w:right="720"/>
        <w:rPr>
          <w:sz w:val="22"/>
          <w:szCs w:val="22"/>
        </w:rPr>
      </w:pPr>
    </w:p>
    <w:p w14:paraId="79275401" w14:textId="4DB8FD53" w:rsidR="00BE530F" w:rsidRPr="007C0305" w:rsidRDefault="00BE530F" w:rsidP="004E62D6">
      <w:pPr>
        <w:pStyle w:val="BodyText"/>
        <w:widowControl/>
        <w:ind w:right="720"/>
        <w:rPr>
          <w:rFonts w:eastAsia="Times New Roman" w:cs="Times New Roman"/>
          <w:color w:val="000000" w:themeColor="text1"/>
          <w:sz w:val="22"/>
          <w:szCs w:val="22"/>
        </w:rPr>
      </w:pPr>
      <w:r w:rsidRPr="007C0305">
        <w:rPr>
          <w:rFonts w:eastAsia="Times New Roman" w:cs="Times New Roman"/>
          <w:color w:val="000000" w:themeColor="text1"/>
          <w:sz w:val="22"/>
          <w:szCs w:val="22"/>
        </w:rPr>
        <w:t>REQUIRED QUALIFICATIONS:</w:t>
      </w:r>
    </w:p>
    <w:p w14:paraId="4FF486CE" w14:textId="61639195" w:rsidR="00856603" w:rsidRDefault="00C17F5A" w:rsidP="00856603">
      <w:pPr>
        <w:pStyle w:val="NormalWeb"/>
        <w:numPr>
          <w:ilvl w:val="0"/>
          <w:numId w:val="7"/>
        </w:numPr>
        <w:textAlignment w:val="baseline"/>
        <w:rPr>
          <w:rFonts w:ascii="Arial Narrow" w:hAnsi="Arial Narrow"/>
          <w:color w:val="000000"/>
          <w:sz w:val="22"/>
          <w:szCs w:val="22"/>
        </w:rPr>
      </w:pPr>
      <w:r w:rsidRPr="007C0305">
        <w:rPr>
          <w:rFonts w:ascii="Arial Narrow" w:hAnsi="Arial Narrow"/>
          <w:color w:val="000000"/>
          <w:sz w:val="22"/>
          <w:szCs w:val="22"/>
        </w:rPr>
        <w:t>Bachelor</w:t>
      </w:r>
      <w:r>
        <w:rPr>
          <w:rFonts w:ascii="Arial Narrow" w:hAnsi="Arial Narrow"/>
          <w:color w:val="000000"/>
          <w:sz w:val="22"/>
          <w:szCs w:val="22"/>
        </w:rPr>
        <w:t xml:space="preserve">’s </w:t>
      </w:r>
      <w:r w:rsidR="00856603" w:rsidRPr="007C0305">
        <w:rPr>
          <w:rFonts w:ascii="Arial Narrow" w:hAnsi="Arial Narrow"/>
          <w:color w:val="000000"/>
          <w:sz w:val="22"/>
          <w:szCs w:val="22"/>
        </w:rPr>
        <w:t>degree in Natural/Environmental Sciences or related programs</w:t>
      </w:r>
    </w:p>
    <w:p w14:paraId="731D962E" w14:textId="782EA9BC" w:rsidR="00C17F5A" w:rsidRDefault="00C17F5A" w:rsidP="00856603">
      <w:pPr>
        <w:pStyle w:val="NormalWeb"/>
        <w:numPr>
          <w:ilvl w:val="0"/>
          <w:numId w:val="7"/>
        </w:numPr>
        <w:textAlignment w:val="baseline"/>
        <w:rPr>
          <w:rFonts w:ascii="Arial Narrow" w:hAnsi="Arial Narrow"/>
          <w:color w:val="000000"/>
          <w:sz w:val="22"/>
          <w:szCs w:val="22"/>
        </w:rPr>
      </w:pPr>
      <w:r>
        <w:rPr>
          <w:rFonts w:ascii="Arial Narrow" w:hAnsi="Arial Narrow"/>
          <w:color w:val="000000"/>
          <w:sz w:val="22"/>
          <w:szCs w:val="22"/>
        </w:rPr>
        <w:t xml:space="preserve">Previous experience working in </w:t>
      </w:r>
      <w:r w:rsidRPr="00C17F5A">
        <w:rPr>
          <w:rFonts w:ascii="Arial Narrow" w:hAnsi="Arial Narrow"/>
          <w:color w:val="000000"/>
          <w:sz w:val="22"/>
          <w:szCs w:val="22"/>
        </w:rPr>
        <w:t xml:space="preserve">planting, nurseries, orchards, management of green areas, </w:t>
      </w:r>
      <w:r>
        <w:rPr>
          <w:rFonts w:ascii="Arial Narrow" w:hAnsi="Arial Narrow"/>
          <w:color w:val="000000"/>
          <w:sz w:val="22"/>
          <w:szCs w:val="22"/>
        </w:rPr>
        <w:t xml:space="preserve">preferably also in </w:t>
      </w:r>
      <w:r w:rsidRPr="00C17F5A">
        <w:rPr>
          <w:rFonts w:ascii="Arial Narrow" w:hAnsi="Arial Narrow"/>
          <w:color w:val="000000"/>
          <w:sz w:val="22"/>
          <w:szCs w:val="22"/>
        </w:rPr>
        <w:t>mangrove</w:t>
      </w:r>
      <w:r>
        <w:rPr>
          <w:rFonts w:ascii="Arial Narrow" w:hAnsi="Arial Narrow"/>
          <w:color w:val="000000"/>
          <w:sz w:val="22"/>
          <w:szCs w:val="22"/>
        </w:rPr>
        <w:t>s</w:t>
      </w:r>
    </w:p>
    <w:p w14:paraId="31329C5E" w14:textId="314FD2CD" w:rsidR="00C17F5A" w:rsidRDefault="00C17F5A" w:rsidP="00856603">
      <w:pPr>
        <w:pStyle w:val="NormalWeb"/>
        <w:numPr>
          <w:ilvl w:val="0"/>
          <w:numId w:val="7"/>
        </w:numPr>
        <w:textAlignment w:val="baseline"/>
        <w:rPr>
          <w:rFonts w:ascii="Arial Narrow" w:hAnsi="Arial Narrow"/>
          <w:color w:val="000000"/>
          <w:sz w:val="22"/>
          <w:szCs w:val="22"/>
        </w:rPr>
      </w:pPr>
      <w:r>
        <w:rPr>
          <w:rFonts w:ascii="Arial Narrow" w:hAnsi="Arial Narrow"/>
          <w:color w:val="000000"/>
          <w:sz w:val="22"/>
          <w:szCs w:val="22"/>
        </w:rPr>
        <w:t>Experience working in and knowledge of</w:t>
      </w:r>
      <w:r w:rsidRPr="00C17F5A">
        <w:rPr>
          <w:rFonts w:ascii="Arial Narrow" w:hAnsi="Arial Narrow"/>
          <w:color w:val="000000"/>
          <w:sz w:val="22"/>
          <w:szCs w:val="22"/>
        </w:rPr>
        <w:t xml:space="preserve"> coastal ecosystems, especially coral reefs: identification of corals.</w:t>
      </w:r>
    </w:p>
    <w:p w14:paraId="5E56C36F" w14:textId="04B8AD81" w:rsidR="00C17F5A" w:rsidRPr="007C0305" w:rsidRDefault="00C17F5A" w:rsidP="00856603">
      <w:pPr>
        <w:pStyle w:val="NormalWeb"/>
        <w:numPr>
          <w:ilvl w:val="0"/>
          <w:numId w:val="7"/>
        </w:numPr>
        <w:textAlignment w:val="baseline"/>
        <w:rPr>
          <w:rFonts w:ascii="Arial Narrow" w:hAnsi="Arial Narrow"/>
          <w:color w:val="000000"/>
          <w:sz w:val="22"/>
          <w:szCs w:val="22"/>
        </w:rPr>
      </w:pPr>
      <w:r>
        <w:rPr>
          <w:rFonts w:ascii="Arial Narrow" w:hAnsi="Arial Narrow"/>
          <w:color w:val="000000"/>
          <w:sz w:val="22"/>
          <w:szCs w:val="22"/>
        </w:rPr>
        <w:t>P</w:t>
      </w:r>
      <w:r w:rsidRPr="00C17F5A">
        <w:rPr>
          <w:rFonts w:ascii="Arial Narrow" w:hAnsi="Arial Narrow"/>
          <w:color w:val="000000"/>
          <w:sz w:val="22"/>
          <w:szCs w:val="22"/>
        </w:rPr>
        <w:t>hysical skills in marine ecosystems: swimming, snorkeling, diving, etc.</w:t>
      </w:r>
    </w:p>
    <w:p w14:paraId="6396BD19" w14:textId="4506141D" w:rsidR="00856603" w:rsidRPr="007C0305" w:rsidRDefault="00856603" w:rsidP="00856603">
      <w:pPr>
        <w:pStyle w:val="NormalWeb"/>
        <w:numPr>
          <w:ilvl w:val="0"/>
          <w:numId w:val="7"/>
        </w:numPr>
        <w:textAlignment w:val="baseline"/>
        <w:rPr>
          <w:rFonts w:ascii="Arial Narrow" w:hAnsi="Arial Narrow"/>
          <w:color w:val="000000"/>
          <w:sz w:val="22"/>
          <w:szCs w:val="22"/>
        </w:rPr>
      </w:pPr>
      <w:r w:rsidRPr="007C0305">
        <w:rPr>
          <w:rFonts w:ascii="Arial Narrow" w:hAnsi="Arial Narrow"/>
          <w:color w:val="000000"/>
          <w:sz w:val="22"/>
          <w:szCs w:val="22"/>
        </w:rPr>
        <w:lastRenderedPageBreak/>
        <w:t>Own transportation and computer</w:t>
      </w:r>
    </w:p>
    <w:p w14:paraId="153E66A4" w14:textId="20AF7A8D" w:rsidR="00856603" w:rsidRPr="007C0305" w:rsidRDefault="00856603" w:rsidP="00856603">
      <w:pPr>
        <w:pStyle w:val="NormalWeb"/>
        <w:numPr>
          <w:ilvl w:val="0"/>
          <w:numId w:val="7"/>
        </w:numPr>
        <w:textAlignment w:val="baseline"/>
        <w:rPr>
          <w:rFonts w:ascii="Arial Narrow" w:hAnsi="Arial Narrow"/>
          <w:color w:val="000000"/>
          <w:sz w:val="22"/>
          <w:szCs w:val="22"/>
        </w:rPr>
      </w:pPr>
      <w:r w:rsidRPr="007C0305">
        <w:rPr>
          <w:rFonts w:ascii="Arial Narrow" w:hAnsi="Arial Narrow"/>
          <w:color w:val="000000"/>
          <w:sz w:val="22"/>
          <w:szCs w:val="22"/>
        </w:rPr>
        <w:t>Available to work weekends and evenings</w:t>
      </w:r>
    </w:p>
    <w:p w14:paraId="06FD47BF" w14:textId="665D971C" w:rsidR="00856603" w:rsidRPr="007C0305" w:rsidRDefault="00856603" w:rsidP="00856603">
      <w:pPr>
        <w:pStyle w:val="NormalWeb"/>
        <w:numPr>
          <w:ilvl w:val="0"/>
          <w:numId w:val="7"/>
        </w:numPr>
        <w:textAlignment w:val="baseline"/>
        <w:rPr>
          <w:rFonts w:ascii="Arial Narrow" w:hAnsi="Arial Narrow"/>
          <w:color w:val="000000"/>
          <w:sz w:val="22"/>
          <w:szCs w:val="22"/>
        </w:rPr>
      </w:pPr>
      <w:r w:rsidRPr="007C0305">
        <w:rPr>
          <w:rFonts w:ascii="Arial Narrow" w:hAnsi="Arial Narrow"/>
          <w:color w:val="000000"/>
          <w:sz w:val="22"/>
          <w:szCs w:val="22"/>
        </w:rPr>
        <w:t>Prior field work experience</w:t>
      </w:r>
    </w:p>
    <w:p w14:paraId="7A5D7DD2" w14:textId="6D90C235" w:rsidR="00656EDE" w:rsidRPr="007C0305" w:rsidRDefault="00656EDE" w:rsidP="00656EDE">
      <w:pPr>
        <w:pStyle w:val="NormalWeb"/>
        <w:numPr>
          <w:ilvl w:val="0"/>
          <w:numId w:val="7"/>
        </w:numPr>
        <w:spacing w:before="0" w:beforeAutospacing="0" w:after="0" w:afterAutospacing="0"/>
        <w:textAlignment w:val="baseline"/>
        <w:rPr>
          <w:rFonts w:ascii="Arial Narrow" w:hAnsi="Arial Narrow"/>
          <w:color w:val="000000"/>
          <w:sz w:val="22"/>
          <w:szCs w:val="22"/>
        </w:rPr>
      </w:pPr>
      <w:r w:rsidRPr="007C0305">
        <w:rPr>
          <w:rFonts w:ascii="Arial Narrow" w:hAnsi="Arial Narrow"/>
          <w:color w:val="000000"/>
          <w:sz w:val="22"/>
          <w:szCs w:val="22"/>
        </w:rPr>
        <w:t>Works well independently and as part of a team, on the field, and behind a computer. </w:t>
      </w:r>
    </w:p>
    <w:p w14:paraId="70A85AD8" w14:textId="77777777" w:rsidR="00DB2C36" w:rsidRPr="00295F3C" w:rsidRDefault="00DB2C36" w:rsidP="00DB2C36">
      <w:pPr>
        <w:pStyle w:val="NormalWeb"/>
        <w:numPr>
          <w:ilvl w:val="0"/>
          <w:numId w:val="7"/>
        </w:numPr>
        <w:rPr>
          <w:rFonts w:ascii="Arial Narrow" w:hAnsi="Arial Narrow"/>
          <w:color w:val="000000"/>
          <w:sz w:val="22"/>
          <w:szCs w:val="22"/>
        </w:rPr>
      </w:pPr>
      <w:r w:rsidRPr="00295F3C">
        <w:rPr>
          <w:rFonts w:ascii="Arial Narrow" w:hAnsi="Arial Narrow"/>
          <w:color w:val="000000"/>
          <w:sz w:val="22"/>
          <w:szCs w:val="22"/>
        </w:rPr>
        <w:t>Ability to effectively organize work, determine priorities, establish and monitor timelines, manage multiple projects simultaneously, and complete assigned tasks with minimal supervision</w:t>
      </w:r>
    </w:p>
    <w:p w14:paraId="05B200DD" w14:textId="77777777" w:rsidR="00DB2C36" w:rsidRPr="00295F3C" w:rsidRDefault="00DB2C36" w:rsidP="00DB2C36">
      <w:pPr>
        <w:pStyle w:val="NormalWeb"/>
        <w:numPr>
          <w:ilvl w:val="0"/>
          <w:numId w:val="7"/>
        </w:numPr>
        <w:rPr>
          <w:rFonts w:ascii="Arial Narrow" w:hAnsi="Arial Narrow"/>
          <w:color w:val="000000"/>
          <w:sz w:val="22"/>
          <w:szCs w:val="22"/>
        </w:rPr>
      </w:pPr>
      <w:r w:rsidRPr="00295F3C">
        <w:rPr>
          <w:rFonts w:ascii="Arial Narrow" w:hAnsi="Arial Narrow"/>
          <w:color w:val="000000"/>
          <w:sz w:val="22"/>
          <w:szCs w:val="22"/>
        </w:rPr>
        <w:t>Ability to effectively access and utilize computerized systems and equipment to complete assigned tasks, including; Microsoft Word, Excel, Outlook and PowerPoint; Adobe Acrobat; and other systems/programs as needed</w:t>
      </w:r>
    </w:p>
    <w:p w14:paraId="7A454F0F" w14:textId="0347E7FF" w:rsidR="00DB2C36" w:rsidRPr="00295F3C" w:rsidRDefault="00DB2C36" w:rsidP="00DB2C36">
      <w:pPr>
        <w:pStyle w:val="NormalWeb"/>
        <w:numPr>
          <w:ilvl w:val="0"/>
          <w:numId w:val="7"/>
        </w:numPr>
        <w:rPr>
          <w:rFonts w:ascii="Arial Narrow" w:hAnsi="Arial Narrow"/>
          <w:color w:val="000000"/>
          <w:sz w:val="22"/>
          <w:szCs w:val="22"/>
        </w:rPr>
      </w:pPr>
      <w:r w:rsidRPr="00295F3C">
        <w:rPr>
          <w:rFonts w:ascii="Arial Narrow" w:hAnsi="Arial Narrow"/>
          <w:color w:val="000000"/>
          <w:sz w:val="22"/>
          <w:szCs w:val="22"/>
        </w:rPr>
        <w:t>Ability to develop and maintain effective working relationships with co-workers, professional peers, the general public, to effectively work as a team and on individual assignments</w:t>
      </w:r>
    </w:p>
    <w:p w14:paraId="51A12ECA" w14:textId="7988BD8D" w:rsidR="00BE530F" w:rsidRPr="00295F3C" w:rsidRDefault="00BE530F" w:rsidP="00F63858">
      <w:pPr>
        <w:spacing w:after="0" w:line="240" w:lineRule="auto"/>
        <w:textAlignment w:val="baseline"/>
        <w:rPr>
          <w:rFonts w:ascii="Arial Narrow" w:hAnsi="Arial Narrow"/>
          <w:caps/>
          <w:color w:val="000000" w:themeColor="text1"/>
        </w:rPr>
      </w:pPr>
      <w:r w:rsidRPr="00295F3C">
        <w:rPr>
          <w:rFonts w:ascii="Arial Narrow" w:hAnsi="Arial Narrow"/>
          <w:caps/>
          <w:color w:val="000000" w:themeColor="text1"/>
        </w:rPr>
        <w:t>How to Apply:</w:t>
      </w:r>
    </w:p>
    <w:p w14:paraId="56C8766C" w14:textId="1A8C0969" w:rsidR="00C23775" w:rsidRPr="00295F3C" w:rsidRDefault="00BE530F" w:rsidP="00BE530F">
      <w:pPr>
        <w:spacing w:before="100" w:beforeAutospacing="1" w:after="100" w:afterAutospacing="1" w:line="240" w:lineRule="auto"/>
        <w:rPr>
          <w:rFonts w:ascii="Arial Narrow" w:eastAsia="Times New Roman" w:hAnsi="Arial Narrow" w:cs="Times New Roman"/>
          <w:color w:val="000000" w:themeColor="text1"/>
        </w:rPr>
      </w:pPr>
      <w:r w:rsidRPr="00295F3C">
        <w:rPr>
          <w:rFonts w:ascii="Arial Narrow" w:eastAsia="Times New Roman" w:hAnsi="Arial Narrow" w:cs="Times New Roman"/>
          <w:color w:val="000000" w:themeColor="text1"/>
        </w:rPr>
        <w:t xml:space="preserve">Interested candidates should submit a cover letter and resume/CV by email no later than </w:t>
      </w:r>
      <w:r w:rsidR="00C012DE">
        <w:rPr>
          <w:rFonts w:ascii="Arial Narrow" w:eastAsia="Times New Roman" w:hAnsi="Arial Narrow" w:cs="Times New Roman"/>
          <w:color w:val="000000" w:themeColor="text1"/>
        </w:rPr>
        <w:t>September 13, 2021</w:t>
      </w:r>
      <w:r w:rsidR="000F1D95" w:rsidRPr="00295F3C">
        <w:rPr>
          <w:rFonts w:ascii="Arial Narrow" w:eastAsia="Times New Roman" w:hAnsi="Arial Narrow" w:cs="Times New Roman"/>
          <w:color w:val="000000" w:themeColor="text1"/>
        </w:rPr>
        <w:t xml:space="preserve"> </w:t>
      </w:r>
      <w:r w:rsidRPr="00295F3C">
        <w:rPr>
          <w:rFonts w:ascii="Arial Narrow" w:eastAsia="Times New Roman" w:hAnsi="Arial Narrow" w:cs="Times New Roman"/>
          <w:color w:val="000000" w:themeColor="text1"/>
        </w:rPr>
        <w:t xml:space="preserve">to: </w:t>
      </w:r>
      <w:hyperlink r:id="rId7" w:history="1">
        <w:r w:rsidRPr="00295F3C">
          <w:rPr>
            <w:rStyle w:val="Hyperlink"/>
            <w:rFonts w:ascii="Arial Narrow" w:hAnsi="Arial Narrow" w:cs="Times New Roman"/>
            <w:color w:val="000000" w:themeColor="text1"/>
          </w:rPr>
          <w:t>reclutamiento@estuario.org</w:t>
        </w:r>
      </w:hyperlink>
      <w:r w:rsidRPr="00295F3C">
        <w:rPr>
          <w:rFonts w:ascii="Arial Narrow" w:eastAsia="Times New Roman" w:hAnsi="Arial Narrow" w:cs="Times New Roman"/>
          <w:color w:val="000000" w:themeColor="text1"/>
        </w:rPr>
        <w:t>. The email must be directed to reclutamiento@estuario.org, and must specify in the subject the title of the position, "</w:t>
      </w:r>
      <w:r w:rsidR="00856603">
        <w:rPr>
          <w:rFonts w:ascii="Arial Narrow" w:eastAsia="Times New Roman" w:hAnsi="Arial Narrow" w:cs="Times New Roman"/>
          <w:color w:val="000000" w:themeColor="text1"/>
        </w:rPr>
        <w:t>Estuario Project Coordinator</w:t>
      </w:r>
      <w:r w:rsidR="007C0305">
        <w:rPr>
          <w:rFonts w:ascii="Arial Narrow" w:eastAsia="Times New Roman" w:hAnsi="Arial Narrow" w:cs="Times New Roman"/>
          <w:color w:val="000000" w:themeColor="text1"/>
        </w:rPr>
        <w:t>-</w:t>
      </w:r>
      <w:r w:rsidR="007C0305" w:rsidRPr="007C0305">
        <w:rPr>
          <w:rFonts w:ascii="Arial Narrow" w:hAnsi="Arial Narrow"/>
          <w:color w:val="000000" w:themeColor="text1"/>
        </w:rPr>
        <w:t xml:space="preserve"> Citizen Scientist Certification Program</w:t>
      </w:r>
      <w:r w:rsidR="00426EC8" w:rsidRPr="00295F3C">
        <w:rPr>
          <w:rFonts w:ascii="Arial Narrow" w:eastAsia="Times New Roman" w:hAnsi="Arial Narrow" w:cs="Times New Roman"/>
          <w:color w:val="000000" w:themeColor="text1"/>
        </w:rPr>
        <w:t>”</w:t>
      </w:r>
      <w:r w:rsidRPr="00295F3C">
        <w:rPr>
          <w:rFonts w:ascii="Arial Narrow" w:eastAsia="Times New Roman" w:hAnsi="Arial Narrow" w:cs="Times New Roman"/>
          <w:color w:val="000000" w:themeColor="text1"/>
        </w:rPr>
        <w:t>. </w:t>
      </w:r>
    </w:p>
    <w:p w14:paraId="0EED98C5" w14:textId="77777777" w:rsidR="00476B34" w:rsidRPr="00295F3C" w:rsidRDefault="00476B34" w:rsidP="00476B34">
      <w:pPr>
        <w:pStyle w:val="NoSpacing"/>
        <w:rPr>
          <w:rFonts w:ascii="Arial Narrow" w:eastAsia="Times New Roman" w:hAnsi="Arial Narrow" w:cs="Arial"/>
          <w:color w:val="000000" w:themeColor="text1"/>
          <w:lang w:val="en-US" w:eastAsia="en-029"/>
        </w:rPr>
      </w:pPr>
      <w:r w:rsidRPr="00295F3C">
        <w:rPr>
          <w:rFonts w:ascii="Arial Narrow" w:eastAsia="Times New Roman" w:hAnsi="Arial Narrow" w:cs="Arial"/>
          <w:color w:val="000000" w:themeColor="text1"/>
          <w:lang w:val="en-US" w:eastAsia="en-029"/>
        </w:rPr>
        <w:t xml:space="preserve">THE SAN JUAN BAY ESTUARY PROGRAM </w:t>
      </w:r>
    </w:p>
    <w:p w14:paraId="4C0A77A3" w14:textId="77777777" w:rsidR="00476B34" w:rsidRPr="00295F3C" w:rsidRDefault="00476B34" w:rsidP="00476B34">
      <w:pPr>
        <w:pStyle w:val="NoSpacing"/>
        <w:ind w:left="720"/>
        <w:rPr>
          <w:rFonts w:ascii="Arial Narrow" w:eastAsia="Times New Roman" w:hAnsi="Arial Narrow" w:cs="Arial"/>
          <w:color w:val="000000" w:themeColor="text1"/>
          <w:lang w:val="en-US" w:eastAsia="en-029"/>
        </w:rPr>
      </w:pPr>
    </w:p>
    <w:p w14:paraId="35E5D3E4" w14:textId="6EB40217" w:rsidR="00476B34" w:rsidRPr="00295F3C" w:rsidRDefault="00476B34" w:rsidP="00476B34">
      <w:pPr>
        <w:pStyle w:val="NoSpacing"/>
        <w:jc w:val="both"/>
        <w:rPr>
          <w:rFonts w:ascii="Arial Narrow" w:eastAsia="Times New Roman" w:hAnsi="Arial Narrow" w:cs="Arial"/>
          <w:color w:val="000000" w:themeColor="text1"/>
          <w:lang w:val="en-US" w:eastAsia="en-029"/>
        </w:rPr>
      </w:pPr>
      <w:r w:rsidRPr="00295F3C">
        <w:rPr>
          <w:rFonts w:ascii="Arial Narrow" w:eastAsia="Times New Roman" w:hAnsi="Arial Narrow" w:cs="Arial"/>
          <w:color w:val="000000" w:themeColor="text1"/>
          <w:lang w:val="en-US" w:eastAsia="en-029"/>
        </w:rPr>
        <w:t>The San Juan Bay Estuary Program (SJBEP) is part of the National Estuary Program (NEP), created under Section 320 of the Clean Water Act (CWA), and managed nationally by the United States Environmental Protection Agency (USEPA). Its mission is to improve the water quality of the San Juan Bay Estuary. Per Section 320 of the CWA, each of the 28 entities affiliated to the NEP must submit to EPA Administrator a Comprehensive Conservation and Management Plan (CCMP) to guide the restoration efforts of the most important coastal ecosystems for the economy of the Nation. The main responsibility of each organization under the NEP is to coordinate and measure the implementation of the plan in partnership with the community, state, local, and federal governments and the Academia.</w:t>
      </w:r>
    </w:p>
    <w:p w14:paraId="71ABAFF4" w14:textId="53E4BEBB" w:rsidR="00476B34" w:rsidRPr="00295F3C" w:rsidRDefault="00476B34" w:rsidP="00252F6C">
      <w:pPr>
        <w:spacing w:before="100" w:beforeAutospacing="1" w:after="100" w:afterAutospacing="1"/>
        <w:rPr>
          <w:rFonts w:ascii="Arial Narrow" w:eastAsia="Times New Roman" w:hAnsi="Arial Narrow" w:cs="Arial"/>
          <w:color w:val="000000" w:themeColor="text1"/>
          <w:lang w:eastAsia="en-029"/>
        </w:rPr>
      </w:pPr>
      <w:r w:rsidRPr="00295F3C">
        <w:rPr>
          <w:rFonts w:ascii="Arial Narrow" w:eastAsia="Times New Roman" w:hAnsi="Arial Narrow" w:cs="Arial"/>
          <w:color w:val="000000" w:themeColor="text1"/>
          <w:lang w:eastAsia="en-029"/>
        </w:rPr>
        <w:t xml:space="preserve">The Corporation for the Conservation of the SJBE provides equal employment opportunities (EEO) to all employees and applicants for employment without regard to race, color, religion, sex, sexual orientation, gender identity, national origin, age, disability or genetics. </w:t>
      </w:r>
    </w:p>
    <w:sectPr w:rsidR="00476B34" w:rsidRPr="00295F3C" w:rsidSect="00204A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151BE" w14:textId="77777777" w:rsidR="00502098" w:rsidRDefault="00502098" w:rsidP="00476B34">
      <w:pPr>
        <w:spacing w:after="0" w:line="240" w:lineRule="auto"/>
      </w:pPr>
      <w:r>
        <w:separator/>
      </w:r>
    </w:p>
  </w:endnote>
  <w:endnote w:type="continuationSeparator" w:id="0">
    <w:p w14:paraId="53517B4E" w14:textId="77777777" w:rsidR="00502098" w:rsidRDefault="00502098" w:rsidP="0047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3BA26" w14:textId="77777777" w:rsidR="00502098" w:rsidRDefault="00502098" w:rsidP="00476B34">
      <w:pPr>
        <w:spacing w:after="0" w:line="240" w:lineRule="auto"/>
      </w:pPr>
      <w:r>
        <w:separator/>
      </w:r>
    </w:p>
  </w:footnote>
  <w:footnote w:type="continuationSeparator" w:id="0">
    <w:p w14:paraId="0FFCD87F" w14:textId="77777777" w:rsidR="00502098" w:rsidRDefault="00502098" w:rsidP="0047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89091" w14:textId="3CAEDE23" w:rsidR="00476B34" w:rsidRDefault="00476B34" w:rsidP="00476B34">
    <w:pPr>
      <w:pStyle w:val="Header"/>
      <w:jc w:val="center"/>
    </w:pPr>
    <w:r>
      <w:rPr>
        <w:noProof/>
      </w:rPr>
      <w:drawing>
        <wp:inline distT="0" distB="0" distL="0" distR="0" wp14:anchorId="1B8CCB4B" wp14:editId="3322F56E">
          <wp:extent cx="3055620" cy="97790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Estuario horizontal.png"/>
                  <pic:cNvPicPr/>
                </pic:nvPicPr>
                <pic:blipFill rotWithShape="1">
                  <a:blip r:embed="rId1">
                    <a:extLst>
                      <a:ext uri="{28A0092B-C50C-407E-A947-70E740481C1C}">
                        <a14:useLocalDpi xmlns:a14="http://schemas.microsoft.com/office/drawing/2010/main" val="0"/>
                      </a:ext>
                    </a:extLst>
                  </a:blip>
                  <a:srcRect l="1739" t="29502" b="29793"/>
                  <a:stretch/>
                </pic:blipFill>
                <pic:spPr bwMode="auto">
                  <a:xfrm>
                    <a:off x="0" y="0"/>
                    <a:ext cx="3055620" cy="977900"/>
                  </a:xfrm>
                  <a:prstGeom prst="rect">
                    <a:avLst/>
                  </a:prstGeom>
                  <a:ln>
                    <a:noFill/>
                  </a:ln>
                  <a:extLst>
                    <a:ext uri="{53640926-AAD7-44D8-BBD7-CCE9431645EC}">
                      <a14:shadowObscured xmlns:a14="http://schemas.microsoft.com/office/drawing/2010/main"/>
                    </a:ext>
                  </a:extLst>
                </pic:spPr>
              </pic:pic>
            </a:graphicData>
          </a:graphic>
        </wp:inline>
      </w:drawing>
    </w:r>
  </w:p>
  <w:p w14:paraId="0F1B2188" w14:textId="77777777" w:rsidR="00476B34" w:rsidRDefault="0047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F6C3B"/>
    <w:multiLevelType w:val="multilevel"/>
    <w:tmpl w:val="C40E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70C03"/>
    <w:multiLevelType w:val="multilevel"/>
    <w:tmpl w:val="0A4662DC"/>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32D630B"/>
    <w:multiLevelType w:val="multilevel"/>
    <w:tmpl w:val="B00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81BC3"/>
    <w:multiLevelType w:val="hybridMultilevel"/>
    <w:tmpl w:val="7CD4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C5801"/>
    <w:multiLevelType w:val="multilevel"/>
    <w:tmpl w:val="CF48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2B416B"/>
    <w:multiLevelType w:val="hybridMultilevel"/>
    <w:tmpl w:val="F4449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834753"/>
    <w:multiLevelType w:val="multilevel"/>
    <w:tmpl w:val="01D6B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B63D8"/>
    <w:multiLevelType w:val="multilevel"/>
    <w:tmpl w:val="6122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DE339F"/>
    <w:multiLevelType w:val="hybridMultilevel"/>
    <w:tmpl w:val="0BAC1F10"/>
    <w:lvl w:ilvl="0" w:tplc="8A44C7B6">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20248"/>
    <w:multiLevelType w:val="multilevel"/>
    <w:tmpl w:val="53EE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9"/>
  </w:num>
  <w:num w:numId="4">
    <w:abstractNumId w:val="0"/>
  </w:num>
  <w:num w:numId="5">
    <w:abstractNumId w:val="4"/>
  </w:num>
  <w:num w:numId="6">
    <w:abstractNumId w:val="7"/>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34"/>
    <w:rsid w:val="00013729"/>
    <w:rsid w:val="000412EF"/>
    <w:rsid w:val="000D534F"/>
    <w:rsid w:val="000F1D95"/>
    <w:rsid w:val="00112777"/>
    <w:rsid w:val="001721F0"/>
    <w:rsid w:val="001A3386"/>
    <w:rsid w:val="00204A3B"/>
    <w:rsid w:val="00217FFC"/>
    <w:rsid w:val="00232C89"/>
    <w:rsid w:val="00246A8C"/>
    <w:rsid w:val="00252F6C"/>
    <w:rsid w:val="00295F3C"/>
    <w:rsid w:val="002F7A20"/>
    <w:rsid w:val="0034317B"/>
    <w:rsid w:val="00360761"/>
    <w:rsid w:val="0037334F"/>
    <w:rsid w:val="003D1AED"/>
    <w:rsid w:val="004029E2"/>
    <w:rsid w:val="00426EC8"/>
    <w:rsid w:val="00431BAB"/>
    <w:rsid w:val="00462113"/>
    <w:rsid w:val="00476B34"/>
    <w:rsid w:val="00493B78"/>
    <w:rsid w:val="004C3231"/>
    <w:rsid w:val="004E62D6"/>
    <w:rsid w:val="004F2F9E"/>
    <w:rsid w:val="00502098"/>
    <w:rsid w:val="00570942"/>
    <w:rsid w:val="0058092E"/>
    <w:rsid w:val="00581F51"/>
    <w:rsid w:val="005A4827"/>
    <w:rsid w:val="005F5546"/>
    <w:rsid w:val="00604533"/>
    <w:rsid w:val="00633EE8"/>
    <w:rsid w:val="00656EDE"/>
    <w:rsid w:val="006A3063"/>
    <w:rsid w:val="006B0AFF"/>
    <w:rsid w:val="007C0305"/>
    <w:rsid w:val="007F5D46"/>
    <w:rsid w:val="00856603"/>
    <w:rsid w:val="00953B7A"/>
    <w:rsid w:val="00BE530F"/>
    <w:rsid w:val="00BE600F"/>
    <w:rsid w:val="00C012DE"/>
    <w:rsid w:val="00C17F5A"/>
    <w:rsid w:val="00C23775"/>
    <w:rsid w:val="00C3687C"/>
    <w:rsid w:val="00C37635"/>
    <w:rsid w:val="00D10C9D"/>
    <w:rsid w:val="00D16277"/>
    <w:rsid w:val="00D338C5"/>
    <w:rsid w:val="00D33E15"/>
    <w:rsid w:val="00D55DEB"/>
    <w:rsid w:val="00DB1E4C"/>
    <w:rsid w:val="00DB2C36"/>
    <w:rsid w:val="00DE0B47"/>
    <w:rsid w:val="00DE3EDE"/>
    <w:rsid w:val="00E2705A"/>
    <w:rsid w:val="00EB68BB"/>
    <w:rsid w:val="00ED564D"/>
    <w:rsid w:val="00F35F1F"/>
    <w:rsid w:val="00F5349F"/>
    <w:rsid w:val="00F63858"/>
    <w:rsid w:val="00FF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A772"/>
  <w15:chartTrackingRefBased/>
  <w15:docId w15:val="{97E12455-BEBB-444E-97BA-3819DFC2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B34"/>
    <w:pPr>
      <w:spacing w:after="160" w:line="259" w:lineRule="auto"/>
    </w:pPr>
    <w:rPr>
      <w:rFonts w:asciiTheme="minorHAnsi" w:hAnsiTheme="minorHAnsi" w:cstheme="minorBidi"/>
      <w:sz w:val="22"/>
      <w:szCs w:val="22"/>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B34"/>
    <w:rPr>
      <w:sz w:val="18"/>
      <w:szCs w:val="18"/>
    </w:rPr>
  </w:style>
  <w:style w:type="character" w:customStyle="1" w:styleId="BalloonTextChar">
    <w:name w:val="Balloon Text Char"/>
    <w:basedOn w:val="DefaultParagraphFont"/>
    <w:link w:val="BalloonText"/>
    <w:uiPriority w:val="99"/>
    <w:semiHidden/>
    <w:rsid w:val="00476B34"/>
    <w:rPr>
      <w:sz w:val="18"/>
      <w:szCs w:val="18"/>
    </w:rPr>
  </w:style>
  <w:style w:type="paragraph" w:styleId="Header">
    <w:name w:val="header"/>
    <w:basedOn w:val="Normal"/>
    <w:link w:val="HeaderChar"/>
    <w:uiPriority w:val="99"/>
    <w:unhideWhenUsed/>
    <w:rsid w:val="00476B34"/>
    <w:pPr>
      <w:tabs>
        <w:tab w:val="center" w:pos="4680"/>
        <w:tab w:val="right" w:pos="9360"/>
      </w:tabs>
    </w:pPr>
  </w:style>
  <w:style w:type="character" w:customStyle="1" w:styleId="HeaderChar">
    <w:name w:val="Header Char"/>
    <w:basedOn w:val="DefaultParagraphFont"/>
    <w:link w:val="Header"/>
    <w:uiPriority w:val="99"/>
    <w:rsid w:val="00476B34"/>
  </w:style>
  <w:style w:type="paragraph" w:styleId="Footer">
    <w:name w:val="footer"/>
    <w:basedOn w:val="Normal"/>
    <w:link w:val="FooterChar"/>
    <w:uiPriority w:val="99"/>
    <w:unhideWhenUsed/>
    <w:rsid w:val="00476B34"/>
    <w:pPr>
      <w:tabs>
        <w:tab w:val="center" w:pos="4680"/>
        <w:tab w:val="right" w:pos="9360"/>
      </w:tabs>
    </w:pPr>
  </w:style>
  <w:style w:type="character" w:customStyle="1" w:styleId="FooterChar">
    <w:name w:val="Footer Char"/>
    <w:basedOn w:val="DefaultParagraphFont"/>
    <w:link w:val="Footer"/>
    <w:uiPriority w:val="99"/>
    <w:rsid w:val="00476B34"/>
  </w:style>
  <w:style w:type="paragraph" w:styleId="NormalWeb">
    <w:name w:val="Normal (Web)"/>
    <w:basedOn w:val="Normal"/>
    <w:uiPriority w:val="99"/>
    <w:unhideWhenUsed/>
    <w:rsid w:val="00476B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76B34"/>
    <w:rPr>
      <w:color w:val="0000FF"/>
      <w:u w:val="single"/>
    </w:rPr>
  </w:style>
  <w:style w:type="paragraph" w:styleId="NoSpacing">
    <w:name w:val="No Spacing"/>
    <w:uiPriority w:val="1"/>
    <w:qFormat/>
    <w:rsid w:val="00476B34"/>
    <w:rPr>
      <w:rFonts w:asciiTheme="minorHAnsi" w:hAnsiTheme="minorHAnsi" w:cstheme="minorBidi"/>
      <w:sz w:val="22"/>
      <w:szCs w:val="22"/>
      <w:lang w:val="en-029"/>
    </w:rPr>
  </w:style>
  <w:style w:type="paragraph" w:styleId="ListParagraph">
    <w:name w:val="List Paragraph"/>
    <w:basedOn w:val="Normal"/>
    <w:uiPriority w:val="34"/>
    <w:qFormat/>
    <w:rsid w:val="00476B34"/>
    <w:pPr>
      <w:ind w:left="720"/>
      <w:contextualSpacing/>
    </w:pPr>
  </w:style>
  <w:style w:type="paragraph" w:styleId="BodyText">
    <w:name w:val="Body Text"/>
    <w:basedOn w:val="Normal"/>
    <w:link w:val="BodyTextChar"/>
    <w:uiPriority w:val="1"/>
    <w:qFormat/>
    <w:rsid w:val="00426EC8"/>
    <w:pPr>
      <w:widowControl w:val="0"/>
      <w:autoSpaceDE w:val="0"/>
      <w:autoSpaceDN w:val="0"/>
      <w:spacing w:after="0" w:line="240" w:lineRule="auto"/>
    </w:pPr>
    <w:rPr>
      <w:rFonts w:ascii="Arial Narrow" w:eastAsia="Arial Narrow" w:hAnsi="Arial Narrow" w:cs="Arial Narrow"/>
      <w:sz w:val="24"/>
      <w:szCs w:val="24"/>
      <w:lang w:val="en-US" w:bidi="en-US"/>
    </w:rPr>
  </w:style>
  <w:style w:type="character" w:customStyle="1" w:styleId="BodyTextChar">
    <w:name w:val="Body Text Char"/>
    <w:basedOn w:val="DefaultParagraphFont"/>
    <w:link w:val="BodyText"/>
    <w:uiPriority w:val="1"/>
    <w:rsid w:val="00426EC8"/>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16269">
      <w:bodyDiv w:val="1"/>
      <w:marLeft w:val="0"/>
      <w:marRight w:val="0"/>
      <w:marTop w:val="0"/>
      <w:marBottom w:val="0"/>
      <w:divBdr>
        <w:top w:val="none" w:sz="0" w:space="0" w:color="auto"/>
        <w:left w:val="none" w:sz="0" w:space="0" w:color="auto"/>
        <w:bottom w:val="none" w:sz="0" w:space="0" w:color="auto"/>
        <w:right w:val="none" w:sz="0" w:space="0" w:color="auto"/>
      </w:divBdr>
    </w:div>
    <w:div w:id="251164675">
      <w:bodyDiv w:val="1"/>
      <w:marLeft w:val="0"/>
      <w:marRight w:val="0"/>
      <w:marTop w:val="0"/>
      <w:marBottom w:val="0"/>
      <w:divBdr>
        <w:top w:val="none" w:sz="0" w:space="0" w:color="auto"/>
        <w:left w:val="none" w:sz="0" w:space="0" w:color="auto"/>
        <w:bottom w:val="none" w:sz="0" w:space="0" w:color="auto"/>
        <w:right w:val="none" w:sz="0" w:space="0" w:color="auto"/>
      </w:divBdr>
    </w:div>
    <w:div w:id="361134860">
      <w:bodyDiv w:val="1"/>
      <w:marLeft w:val="0"/>
      <w:marRight w:val="0"/>
      <w:marTop w:val="0"/>
      <w:marBottom w:val="0"/>
      <w:divBdr>
        <w:top w:val="none" w:sz="0" w:space="0" w:color="auto"/>
        <w:left w:val="none" w:sz="0" w:space="0" w:color="auto"/>
        <w:bottom w:val="none" w:sz="0" w:space="0" w:color="auto"/>
        <w:right w:val="none" w:sz="0" w:space="0" w:color="auto"/>
      </w:divBdr>
    </w:div>
    <w:div w:id="420221424">
      <w:bodyDiv w:val="1"/>
      <w:marLeft w:val="0"/>
      <w:marRight w:val="0"/>
      <w:marTop w:val="0"/>
      <w:marBottom w:val="0"/>
      <w:divBdr>
        <w:top w:val="none" w:sz="0" w:space="0" w:color="auto"/>
        <w:left w:val="none" w:sz="0" w:space="0" w:color="auto"/>
        <w:bottom w:val="none" w:sz="0" w:space="0" w:color="auto"/>
        <w:right w:val="none" w:sz="0" w:space="0" w:color="auto"/>
      </w:divBdr>
    </w:div>
    <w:div w:id="483394857">
      <w:bodyDiv w:val="1"/>
      <w:marLeft w:val="0"/>
      <w:marRight w:val="0"/>
      <w:marTop w:val="0"/>
      <w:marBottom w:val="0"/>
      <w:divBdr>
        <w:top w:val="none" w:sz="0" w:space="0" w:color="auto"/>
        <w:left w:val="none" w:sz="0" w:space="0" w:color="auto"/>
        <w:bottom w:val="none" w:sz="0" w:space="0" w:color="auto"/>
        <w:right w:val="none" w:sz="0" w:space="0" w:color="auto"/>
      </w:divBdr>
    </w:div>
    <w:div w:id="505485907">
      <w:bodyDiv w:val="1"/>
      <w:marLeft w:val="0"/>
      <w:marRight w:val="0"/>
      <w:marTop w:val="0"/>
      <w:marBottom w:val="0"/>
      <w:divBdr>
        <w:top w:val="none" w:sz="0" w:space="0" w:color="auto"/>
        <w:left w:val="none" w:sz="0" w:space="0" w:color="auto"/>
        <w:bottom w:val="none" w:sz="0" w:space="0" w:color="auto"/>
        <w:right w:val="none" w:sz="0" w:space="0" w:color="auto"/>
      </w:divBdr>
    </w:div>
    <w:div w:id="519051571">
      <w:bodyDiv w:val="1"/>
      <w:marLeft w:val="0"/>
      <w:marRight w:val="0"/>
      <w:marTop w:val="0"/>
      <w:marBottom w:val="0"/>
      <w:divBdr>
        <w:top w:val="none" w:sz="0" w:space="0" w:color="auto"/>
        <w:left w:val="none" w:sz="0" w:space="0" w:color="auto"/>
        <w:bottom w:val="none" w:sz="0" w:space="0" w:color="auto"/>
        <w:right w:val="none" w:sz="0" w:space="0" w:color="auto"/>
      </w:divBdr>
    </w:div>
    <w:div w:id="564071794">
      <w:bodyDiv w:val="1"/>
      <w:marLeft w:val="0"/>
      <w:marRight w:val="0"/>
      <w:marTop w:val="0"/>
      <w:marBottom w:val="0"/>
      <w:divBdr>
        <w:top w:val="none" w:sz="0" w:space="0" w:color="auto"/>
        <w:left w:val="none" w:sz="0" w:space="0" w:color="auto"/>
        <w:bottom w:val="none" w:sz="0" w:space="0" w:color="auto"/>
        <w:right w:val="none" w:sz="0" w:space="0" w:color="auto"/>
      </w:divBdr>
    </w:div>
    <w:div w:id="841121159">
      <w:bodyDiv w:val="1"/>
      <w:marLeft w:val="0"/>
      <w:marRight w:val="0"/>
      <w:marTop w:val="0"/>
      <w:marBottom w:val="0"/>
      <w:divBdr>
        <w:top w:val="none" w:sz="0" w:space="0" w:color="auto"/>
        <w:left w:val="none" w:sz="0" w:space="0" w:color="auto"/>
        <w:bottom w:val="none" w:sz="0" w:space="0" w:color="auto"/>
        <w:right w:val="none" w:sz="0" w:space="0" w:color="auto"/>
      </w:divBdr>
    </w:div>
    <w:div w:id="890848720">
      <w:bodyDiv w:val="1"/>
      <w:marLeft w:val="0"/>
      <w:marRight w:val="0"/>
      <w:marTop w:val="0"/>
      <w:marBottom w:val="0"/>
      <w:divBdr>
        <w:top w:val="none" w:sz="0" w:space="0" w:color="auto"/>
        <w:left w:val="none" w:sz="0" w:space="0" w:color="auto"/>
        <w:bottom w:val="none" w:sz="0" w:space="0" w:color="auto"/>
        <w:right w:val="none" w:sz="0" w:space="0" w:color="auto"/>
      </w:divBdr>
    </w:div>
    <w:div w:id="953441949">
      <w:bodyDiv w:val="1"/>
      <w:marLeft w:val="0"/>
      <w:marRight w:val="0"/>
      <w:marTop w:val="0"/>
      <w:marBottom w:val="0"/>
      <w:divBdr>
        <w:top w:val="none" w:sz="0" w:space="0" w:color="auto"/>
        <w:left w:val="none" w:sz="0" w:space="0" w:color="auto"/>
        <w:bottom w:val="none" w:sz="0" w:space="0" w:color="auto"/>
        <w:right w:val="none" w:sz="0" w:space="0" w:color="auto"/>
      </w:divBdr>
    </w:div>
    <w:div w:id="1025518231">
      <w:bodyDiv w:val="1"/>
      <w:marLeft w:val="0"/>
      <w:marRight w:val="0"/>
      <w:marTop w:val="0"/>
      <w:marBottom w:val="0"/>
      <w:divBdr>
        <w:top w:val="none" w:sz="0" w:space="0" w:color="auto"/>
        <w:left w:val="none" w:sz="0" w:space="0" w:color="auto"/>
        <w:bottom w:val="none" w:sz="0" w:space="0" w:color="auto"/>
        <w:right w:val="none" w:sz="0" w:space="0" w:color="auto"/>
      </w:divBdr>
    </w:div>
    <w:div w:id="1088237100">
      <w:bodyDiv w:val="1"/>
      <w:marLeft w:val="0"/>
      <w:marRight w:val="0"/>
      <w:marTop w:val="0"/>
      <w:marBottom w:val="0"/>
      <w:divBdr>
        <w:top w:val="none" w:sz="0" w:space="0" w:color="auto"/>
        <w:left w:val="none" w:sz="0" w:space="0" w:color="auto"/>
        <w:bottom w:val="none" w:sz="0" w:space="0" w:color="auto"/>
        <w:right w:val="none" w:sz="0" w:space="0" w:color="auto"/>
      </w:divBdr>
    </w:div>
    <w:div w:id="1163742468">
      <w:bodyDiv w:val="1"/>
      <w:marLeft w:val="0"/>
      <w:marRight w:val="0"/>
      <w:marTop w:val="0"/>
      <w:marBottom w:val="0"/>
      <w:divBdr>
        <w:top w:val="none" w:sz="0" w:space="0" w:color="auto"/>
        <w:left w:val="none" w:sz="0" w:space="0" w:color="auto"/>
        <w:bottom w:val="none" w:sz="0" w:space="0" w:color="auto"/>
        <w:right w:val="none" w:sz="0" w:space="0" w:color="auto"/>
      </w:divBdr>
    </w:div>
    <w:div w:id="1227381318">
      <w:bodyDiv w:val="1"/>
      <w:marLeft w:val="0"/>
      <w:marRight w:val="0"/>
      <w:marTop w:val="0"/>
      <w:marBottom w:val="0"/>
      <w:divBdr>
        <w:top w:val="none" w:sz="0" w:space="0" w:color="auto"/>
        <w:left w:val="none" w:sz="0" w:space="0" w:color="auto"/>
        <w:bottom w:val="none" w:sz="0" w:space="0" w:color="auto"/>
        <w:right w:val="none" w:sz="0" w:space="0" w:color="auto"/>
      </w:divBdr>
    </w:div>
    <w:div w:id="1249272931">
      <w:bodyDiv w:val="1"/>
      <w:marLeft w:val="0"/>
      <w:marRight w:val="0"/>
      <w:marTop w:val="0"/>
      <w:marBottom w:val="0"/>
      <w:divBdr>
        <w:top w:val="none" w:sz="0" w:space="0" w:color="auto"/>
        <w:left w:val="none" w:sz="0" w:space="0" w:color="auto"/>
        <w:bottom w:val="none" w:sz="0" w:space="0" w:color="auto"/>
        <w:right w:val="none" w:sz="0" w:space="0" w:color="auto"/>
      </w:divBdr>
    </w:div>
    <w:div w:id="1305084893">
      <w:bodyDiv w:val="1"/>
      <w:marLeft w:val="0"/>
      <w:marRight w:val="0"/>
      <w:marTop w:val="0"/>
      <w:marBottom w:val="0"/>
      <w:divBdr>
        <w:top w:val="none" w:sz="0" w:space="0" w:color="auto"/>
        <w:left w:val="none" w:sz="0" w:space="0" w:color="auto"/>
        <w:bottom w:val="none" w:sz="0" w:space="0" w:color="auto"/>
        <w:right w:val="none" w:sz="0" w:space="0" w:color="auto"/>
      </w:divBdr>
    </w:div>
    <w:div w:id="1380856340">
      <w:bodyDiv w:val="1"/>
      <w:marLeft w:val="0"/>
      <w:marRight w:val="0"/>
      <w:marTop w:val="0"/>
      <w:marBottom w:val="0"/>
      <w:divBdr>
        <w:top w:val="none" w:sz="0" w:space="0" w:color="auto"/>
        <w:left w:val="none" w:sz="0" w:space="0" w:color="auto"/>
        <w:bottom w:val="none" w:sz="0" w:space="0" w:color="auto"/>
        <w:right w:val="none" w:sz="0" w:space="0" w:color="auto"/>
      </w:divBdr>
    </w:div>
    <w:div w:id="1386443984">
      <w:bodyDiv w:val="1"/>
      <w:marLeft w:val="0"/>
      <w:marRight w:val="0"/>
      <w:marTop w:val="0"/>
      <w:marBottom w:val="0"/>
      <w:divBdr>
        <w:top w:val="none" w:sz="0" w:space="0" w:color="auto"/>
        <w:left w:val="none" w:sz="0" w:space="0" w:color="auto"/>
        <w:bottom w:val="none" w:sz="0" w:space="0" w:color="auto"/>
        <w:right w:val="none" w:sz="0" w:space="0" w:color="auto"/>
      </w:divBdr>
    </w:div>
    <w:div w:id="1389064172">
      <w:bodyDiv w:val="1"/>
      <w:marLeft w:val="0"/>
      <w:marRight w:val="0"/>
      <w:marTop w:val="0"/>
      <w:marBottom w:val="0"/>
      <w:divBdr>
        <w:top w:val="none" w:sz="0" w:space="0" w:color="auto"/>
        <w:left w:val="none" w:sz="0" w:space="0" w:color="auto"/>
        <w:bottom w:val="none" w:sz="0" w:space="0" w:color="auto"/>
        <w:right w:val="none" w:sz="0" w:space="0" w:color="auto"/>
      </w:divBdr>
    </w:div>
    <w:div w:id="1452282370">
      <w:bodyDiv w:val="1"/>
      <w:marLeft w:val="0"/>
      <w:marRight w:val="0"/>
      <w:marTop w:val="0"/>
      <w:marBottom w:val="0"/>
      <w:divBdr>
        <w:top w:val="none" w:sz="0" w:space="0" w:color="auto"/>
        <w:left w:val="none" w:sz="0" w:space="0" w:color="auto"/>
        <w:bottom w:val="none" w:sz="0" w:space="0" w:color="auto"/>
        <w:right w:val="none" w:sz="0" w:space="0" w:color="auto"/>
      </w:divBdr>
    </w:div>
    <w:div w:id="1568566571">
      <w:bodyDiv w:val="1"/>
      <w:marLeft w:val="0"/>
      <w:marRight w:val="0"/>
      <w:marTop w:val="0"/>
      <w:marBottom w:val="0"/>
      <w:divBdr>
        <w:top w:val="none" w:sz="0" w:space="0" w:color="auto"/>
        <w:left w:val="none" w:sz="0" w:space="0" w:color="auto"/>
        <w:bottom w:val="none" w:sz="0" w:space="0" w:color="auto"/>
        <w:right w:val="none" w:sz="0" w:space="0" w:color="auto"/>
      </w:divBdr>
    </w:div>
    <w:div w:id="1643804537">
      <w:bodyDiv w:val="1"/>
      <w:marLeft w:val="0"/>
      <w:marRight w:val="0"/>
      <w:marTop w:val="0"/>
      <w:marBottom w:val="0"/>
      <w:divBdr>
        <w:top w:val="none" w:sz="0" w:space="0" w:color="auto"/>
        <w:left w:val="none" w:sz="0" w:space="0" w:color="auto"/>
        <w:bottom w:val="none" w:sz="0" w:space="0" w:color="auto"/>
        <w:right w:val="none" w:sz="0" w:space="0" w:color="auto"/>
      </w:divBdr>
    </w:div>
    <w:div w:id="1733039792">
      <w:bodyDiv w:val="1"/>
      <w:marLeft w:val="0"/>
      <w:marRight w:val="0"/>
      <w:marTop w:val="0"/>
      <w:marBottom w:val="0"/>
      <w:divBdr>
        <w:top w:val="none" w:sz="0" w:space="0" w:color="auto"/>
        <w:left w:val="none" w:sz="0" w:space="0" w:color="auto"/>
        <w:bottom w:val="none" w:sz="0" w:space="0" w:color="auto"/>
        <w:right w:val="none" w:sz="0" w:space="0" w:color="auto"/>
      </w:divBdr>
    </w:div>
    <w:div w:id="1849367484">
      <w:bodyDiv w:val="1"/>
      <w:marLeft w:val="0"/>
      <w:marRight w:val="0"/>
      <w:marTop w:val="0"/>
      <w:marBottom w:val="0"/>
      <w:divBdr>
        <w:top w:val="none" w:sz="0" w:space="0" w:color="auto"/>
        <w:left w:val="none" w:sz="0" w:space="0" w:color="auto"/>
        <w:bottom w:val="none" w:sz="0" w:space="0" w:color="auto"/>
        <w:right w:val="none" w:sz="0" w:space="0" w:color="auto"/>
      </w:divBdr>
    </w:div>
    <w:div w:id="1857382967">
      <w:bodyDiv w:val="1"/>
      <w:marLeft w:val="0"/>
      <w:marRight w:val="0"/>
      <w:marTop w:val="0"/>
      <w:marBottom w:val="0"/>
      <w:divBdr>
        <w:top w:val="none" w:sz="0" w:space="0" w:color="auto"/>
        <w:left w:val="none" w:sz="0" w:space="0" w:color="auto"/>
        <w:bottom w:val="none" w:sz="0" w:space="0" w:color="auto"/>
        <w:right w:val="none" w:sz="0" w:space="0" w:color="auto"/>
      </w:divBdr>
    </w:div>
    <w:div w:id="1860701026">
      <w:bodyDiv w:val="1"/>
      <w:marLeft w:val="0"/>
      <w:marRight w:val="0"/>
      <w:marTop w:val="0"/>
      <w:marBottom w:val="0"/>
      <w:divBdr>
        <w:top w:val="none" w:sz="0" w:space="0" w:color="auto"/>
        <w:left w:val="none" w:sz="0" w:space="0" w:color="auto"/>
        <w:bottom w:val="none" w:sz="0" w:space="0" w:color="auto"/>
        <w:right w:val="none" w:sz="0" w:space="0" w:color="auto"/>
      </w:divBdr>
    </w:div>
    <w:div w:id="1893734527">
      <w:bodyDiv w:val="1"/>
      <w:marLeft w:val="0"/>
      <w:marRight w:val="0"/>
      <w:marTop w:val="0"/>
      <w:marBottom w:val="0"/>
      <w:divBdr>
        <w:top w:val="none" w:sz="0" w:space="0" w:color="auto"/>
        <w:left w:val="none" w:sz="0" w:space="0" w:color="auto"/>
        <w:bottom w:val="none" w:sz="0" w:space="0" w:color="auto"/>
        <w:right w:val="none" w:sz="0" w:space="0" w:color="auto"/>
      </w:divBdr>
    </w:div>
    <w:div w:id="1895463067">
      <w:bodyDiv w:val="1"/>
      <w:marLeft w:val="0"/>
      <w:marRight w:val="0"/>
      <w:marTop w:val="0"/>
      <w:marBottom w:val="0"/>
      <w:divBdr>
        <w:top w:val="none" w:sz="0" w:space="0" w:color="auto"/>
        <w:left w:val="none" w:sz="0" w:space="0" w:color="auto"/>
        <w:bottom w:val="none" w:sz="0" w:space="0" w:color="auto"/>
        <w:right w:val="none" w:sz="0" w:space="0" w:color="auto"/>
      </w:divBdr>
    </w:div>
    <w:div w:id="2098864370">
      <w:bodyDiv w:val="1"/>
      <w:marLeft w:val="0"/>
      <w:marRight w:val="0"/>
      <w:marTop w:val="0"/>
      <w:marBottom w:val="0"/>
      <w:divBdr>
        <w:top w:val="none" w:sz="0" w:space="0" w:color="auto"/>
        <w:left w:val="none" w:sz="0" w:space="0" w:color="auto"/>
        <w:bottom w:val="none" w:sz="0" w:space="0" w:color="auto"/>
        <w:right w:val="none" w:sz="0" w:space="0" w:color="auto"/>
      </w:divBdr>
    </w:div>
    <w:div w:id="21091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lutamiento@estuar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2021-08-13T19:42:00Z</dcterms:created>
  <dcterms:modified xsi:type="dcterms:W3CDTF">2021-08-23T16:24:00Z</dcterms:modified>
</cp:coreProperties>
</file>