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C951" w14:textId="77777777" w:rsidR="00ED564D" w:rsidRPr="00F63858" w:rsidRDefault="00ED564D" w:rsidP="00ED564D">
      <w:pPr>
        <w:tabs>
          <w:tab w:val="left" w:pos="90"/>
        </w:tabs>
        <w:autoSpaceDE w:val="0"/>
        <w:autoSpaceDN w:val="0"/>
        <w:adjustRightInd w:val="0"/>
        <w:jc w:val="center"/>
        <w:rPr>
          <w:rFonts w:ascii="Arial Narrow" w:hAnsi="Arial Narrow" w:cs="Arial"/>
          <w:caps/>
          <w:color w:val="000000" w:themeColor="text1"/>
          <w:lang w:val="es-ES_tradnl"/>
        </w:rPr>
      </w:pPr>
      <w:r w:rsidRPr="00F63858">
        <w:rPr>
          <w:rFonts w:ascii="Arial Narrow" w:hAnsi="Arial Narrow" w:cs="Arial"/>
          <w:caps/>
          <w:color w:val="000000" w:themeColor="text1"/>
          <w:lang w:val="es-ES_tradnl"/>
        </w:rPr>
        <w:t>ASSISTANT PROJECT MANAGER FOR STRATEGY</w:t>
      </w:r>
    </w:p>
    <w:p w14:paraId="70DDD455" w14:textId="77777777" w:rsidR="00ED564D" w:rsidRPr="00F63858" w:rsidRDefault="00ED564D" w:rsidP="00ED564D">
      <w:pPr>
        <w:tabs>
          <w:tab w:val="left" w:pos="90"/>
        </w:tabs>
        <w:autoSpaceDE w:val="0"/>
        <w:autoSpaceDN w:val="0"/>
        <w:adjustRightInd w:val="0"/>
        <w:jc w:val="center"/>
        <w:rPr>
          <w:rFonts w:ascii="Arial Narrow" w:hAnsi="Arial Narrow" w:cs="Arial"/>
          <w:caps/>
          <w:color w:val="000000" w:themeColor="text1"/>
          <w:lang w:val="es-ES_tradnl"/>
        </w:rPr>
      </w:pPr>
      <w:r w:rsidRPr="00F63858">
        <w:rPr>
          <w:rFonts w:ascii="Arial Narrow" w:hAnsi="Arial Narrow" w:cs="Arial"/>
          <w:caps/>
          <w:color w:val="000000" w:themeColor="text1"/>
          <w:lang w:val="es-ES_tradnl"/>
        </w:rPr>
        <w:t>JOB ANNOUNCEMENT</w:t>
      </w:r>
    </w:p>
    <w:p w14:paraId="66FFD7BF" w14:textId="74EE6BD1" w:rsidR="00426EC8" w:rsidRPr="00F63858" w:rsidRDefault="00BE530F" w:rsidP="00426EC8">
      <w:pPr>
        <w:pStyle w:val="NormalWeb"/>
        <w:rPr>
          <w:rFonts w:ascii="Arial Narrow" w:hAnsi="Arial Narrow"/>
          <w:color w:val="000000"/>
          <w:sz w:val="22"/>
          <w:szCs w:val="22"/>
        </w:rPr>
      </w:pPr>
      <w:r w:rsidRPr="00F63858">
        <w:rPr>
          <w:rFonts w:ascii="Arial Narrow" w:hAnsi="Arial Narrow" w:cs="Arial"/>
          <w:color w:val="000000" w:themeColor="text1"/>
          <w:sz w:val="22"/>
          <w:szCs w:val="22"/>
          <w:lang w:eastAsia="en-029"/>
        </w:rPr>
        <w:t xml:space="preserve">The San Juan Bay Estuary Program (ESTUARIO) is seeking interested candidates to </w:t>
      </w:r>
      <w:r w:rsidR="00C3687C" w:rsidRPr="00F63858">
        <w:rPr>
          <w:rFonts w:ascii="Arial Narrow" w:hAnsi="Arial Narrow"/>
          <w:color w:val="000000"/>
          <w:sz w:val="22"/>
          <w:szCs w:val="22"/>
        </w:rPr>
        <w:t xml:space="preserve">support the Executive Director and the San Juan Bay Estuary Team </w:t>
      </w:r>
      <w:r w:rsidR="00426EC8" w:rsidRPr="00F63858">
        <w:rPr>
          <w:rFonts w:ascii="Arial Narrow" w:hAnsi="Arial Narrow"/>
          <w:color w:val="000000"/>
          <w:sz w:val="22"/>
          <w:szCs w:val="22"/>
        </w:rPr>
        <w:t xml:space="preserve">as Assistant Project Manager </w:t>
      </w:r>
      <w:r w:rsidR="001E2119">
        <w:rPr>
          <w:rFonts w:ascii="Arial Narrow" w:hAnsi="Arial Narrow"/>
          <w:color w:val="000000"/>
          <w:sz w:val="22"/>
          <w:szCs w:val="22"/>
        </w:rPr>
        <w:t xml:space="preserve">to </w:t>
      </w:r>
      <w:r w:rsidR="00426EC8" w:rsidRPr="00F63858">
        <w:rPr>
          <w:rFonts w:ascii="Arial Narrow" w:hAnsi="Arial Narrow"/>
          <w:color w:val="000000"/>
          <w:sz w:val="22"/>
          <w:szCs w:val="22"/>
        </w:rPr>
        <w:t>refine the organization’s strategy, identify</w:t>
      </w:r>
      <w:r w:rsidR="001E2119">
        <w:rPr>
          <w:rFonts w:ascii="Arial Narrow" w:hAnsi="Arial Narrow"/>
          <w:color w:val="000000"/>
          <w:sz w:val="22"/>
          <w:szCs w:val="22"/>
        </w:rPr>
        <w:t xml:space="preserve"> </w:t>
      </w:r>
      <w:r w:rsidR="00426EC8" w:rsidRPr="00F63858">
        <w:rPr>
          <w:rFonts w:ascii="Arial Narrow" w:hAnsi="Arial Narrow"/>
          <w:color w:val="000000"/>
          <w:sz w:val="22"/>
          <w:szCs w:val="22"/>
        </w:rPr>
        <w:t>opportunities to advance initiatives and coordinat</w:t>
      </w:r>
      <w:r w:rsidR="001E2119">
        <w:rPr>
          <w:rFonts w:ascii="Arial Narrow" w:hAnsi="Arial Narrow"/>
          <w:color w:val="000000"/>
          <w:sz w:val="22"/>
          <w:szCs w:val="22"/>
        </w:rPr>
        <w:t>e</w:t>
      </w:r>
      <w:r w:rsidR="00426EC8" w:rsidRPr="00F63858">
        <w:rPr>
          <w:rFonts w:ascii="Arial Narrow" w:hAnsi="Arial Narrow"/>
          <w:color w:val="000000"/>
          <w:sz w:val="22"/>
          <w:szCs w:val="22"/>
        </w:rPr>
        <w:t xml:space="preserve"> the implementation of strategic projects.</w:t>
      </w:r>
    </w:p>
    <w:p w14:paraId="53D9E3FA" w14:textId="0EA0FED1" w:rsidR="00426EC8" w:rsidRPr="00F63858" w:rsidRDefault="00426EC8" w:rsidP="00426EC8">
      <w:pPr>
        <w:pStyle w:val="NormalWeb"/>
        <w:rPr>
          <w:rFonts w:ascii="Arial Narrow" w:hAnsi="Arial Narrow"/>
          <w:color w:val="000000"/>
          <w:sz w:val="22"/>
          <w:szCs w:val="22"/>
        </w:rPr>
      </w:pPr>
      <w:r w:rsidRPr="00F63858">
        <w:rPr>
          <w:rFonts w:ascii="Arial Narrow" w:hAnsi="Arial Narrow"/>
          <w:sz w:val="22"/>
          <w:szCs w:val="22"/>
        </w:rPr>
        <w:t xml:space="preserve">This position </w:t>
      </w:r>
      <w:r w:rsidR="00890028">
        <w:rPr>
          <w:rFonts w:ascii="Arial Narrow" w:hAnsi="Arial Narrow"/>
          <w:sz w:val="22"/>
          <w:szCs w:val="22"/>
        </w:rPr>
        <w:t>ensures th</w:t>
      </w:r>
      <w:r w:rsidRPr="00F63858">
        <w:rPr>
          <w:rFonts w:ascii="Arial Narrow" w:hAnsi="Arial Narrow"/>
          <w:sz w:val="22"/>
          <w:szCs w:val="22"/>
        </w:rPr>
        <w:t xml:space="preserve">e implementation of the CCMP </w:t>
      </w:r>
      <w:r w:rsidR="00890028">
        <w:rPr>
          <w:rFonts w:ascii="Arial Narrow" w:hAnsi="Arial Narrow"/>
          <w:sz w:val="22"/>
          <w:szCs w:val="22"/>
        </w:rPr>
        <w:t>by ensuring a</w:t>
      </w:r>
      <w:r w:rsidRPr="00F63858">
        <w:rPr>
          <w:rFonts w:ascii="Arial Narrow" w:hAnsi="Arial Narrow"/>
          <w:sz w:val="22"/>
          <w:szCs w:val="22"/>
        </w:rPr>
        <w:t xml:space="preserve"> clearly defined </w:t>
      </w:r>
      <w:r w:rsidR="00890028">
        <w:rPr>
          <w:rFonts w:ascii="Arial Narrow" w:hAnsi="Arial Narrow"/>
          <w:sz w:val="22"/>
          <w:szCs w:val="22"/>
        </w:rPr>
        <w:t xml:space="preserve">strategy </w:t>
      </w:r>
      <w:r w:rsidRPr="00F63858">
        <w:rPr>
          <w:rFonts w:ascii="Arial Narrow" w:hAnsi="Arial Narrow"/>
          <w:sz w:val="22"/>
          <w:szCs w:val="22"/>
        </w:rPr>
        <w:t xml:space="preserve">to internal and external stakeholders, </w:t>
      </w:r>
      <w:r w:rsidR="00890028">
        <w:rPr>
          <w:rFonts w:ascii="Arial Narrow" w:hAnsi="Arial Narrow"/>
          <w:sz w:val="22"/>
          <w:szCs w:val="22"/>
        </w:rPr>
        <w:t>aligning</w:t>
      </w:r>
      <w:r w:rsidRPr="00F63858">
        <w:rPr>
          <w:rFonts w:ascii="Arial Narrow" w:hAnsi="Arial Narrow"/>
          <w:sz w:val="22"/>
          <w:szCs w:val="22"/>
        </w:rPr>
        <w:t xml:space="preserve"> with current standard operating procedures and </w:t>
      </w:r>
      <w:r w:rsidR="00890028">
        <w:rPr>
          <w:rFonts w:ascii="Arial Narrow" w:hAnsi="Arial Narrow"/>
          <w:sz w:val="22"/>
          <w:szCs w:val="22"/>
        </w:rPr>
        <w:t>enabling</w:t>
      </w:r>
      <w:r w:rsidRPr="00F63858">
        <w:rPr>
          <w:rFonts w:ascii="Arial Narrow" w:hAnsi="Arial Narrow"/>
          <w:sz w:val="22"/>
          <w:szCs w:val="22"/>
        </w:rPr>
        <w:t xml:space="preserve"> the team to take advantage of </w:t>
      </w:r>
      <w:r w:rsidR="00890028">
        <w:rPr>
          <w:rFonts w:ascii="Arial Narrow" w:hAnsi="Arial Narrow"/>
          <w:sz w:val="22"/>
          <w:szCs w:val="22"/>
        </w:rPr>
        <w:t xml:space="preserve">synergies </w:t>
      </w:r>
      <w:r w:rsidR="00890028" w:rsidRPr="00F63858">
        <w:rPr>
          <w:rFonts w:ascii="Arial Narrow" w:hAnsi="Arial Narrow"/>
          <w:sz w:val="22"/>
          <w:szCs w:val="22"/>
        </w:rPr>
        <w:t xml:space="preserve">in an orderly manner </w:t>
      </w:r>
      <w:r w:rsidRPr="00F63858">
        <w:rPr>
          <w:rFonts w:ascii="Arial Narrow" w:hAnsi="Arial Narrow"/>
          <w:sz w:val="22"/>
          <w:szCs w:val="22"/>
        </w:rPr>
        <w:t>as they present themselves. This will include supporting the implementation of processes and procedures, KPI's, and technology that facilitate collaboration and strategy implementation.</w:t>
      </w:r>
    </w:p>
    <w:p w14:paraId="3DA54E93" w14:textId="77777777" w:rsidR="00426EC8" w:rsidRPr="00F63858" w:rsidRDefault="00426EC8" w:rsidP="00426EC8">
      <w:pPr>
        <w:pStyle w:val="NormalWeb"/>
        <w:rPr>
          <w:rFonts w:ascii="Arial Narrow" w:hAnsi="Arial Narrow"/>
          <w:color w:val="000000"/>
          <w:sz w:val="22"/>
          <w:szCs w:val="22"/>
        </w:rPr>
      </w:pPr>
      <w:r w:rsidRPr="00F63858">
        <w:rPr>
          <w:rFonts w:ascii="Arial Narrow" w:hAnsi="Arial Narrow"/>
          <w:color w:val="000000"/>
          <w:sz w:val="22"/>
          <w:szCs w:val="22"/>
        </w:rPr>
        <w:t>The A</w:t>
      </w:r>
      <w:r w:rsidRPr="00426EC8">
        <w:rPr>
          <w:rFonts w:ascii="Arial Narrow" w:hAnsi="Arial Narrow"/>
          <w:color w:val="000000"/>
          <w:sz w:val="22"/>
          <w:szCs w:val="22"/>
        </w:rPr>
        <w:t xml:space="preserve">ssistant Project Manager for Strategy will be involved with a broad range of projects focused on: </w:t>
      </w:r>
    </w:p>
    <w:p w14:paraId="4931840E" w14:textId="77777777" w:rsidR="00426EC8" w:rsidRPr="00F63858" w:rsidRDefault="00426EC8" w:rsidP="00F63858">
      <w:pPr>
        <w:pStyle w:val="NormalWeb"/>
        <w:ind w:left="720"/>
        <w:rPr>
          <w:rFonts w:ascii="Arial Narrow" w:hAnsi="Arial Narrow"/>
          <w:color w:val="000000"/>
          <w:sz w:val="22"/>
          <w:szCs w:val="22"/>
        </w:rPr>
      </w:pPr>
      <w:r w:rsidRPr="00426EC8">
        <w:rPr>
          <w:rFonts w:ascii="Arial Narrow" w:hAnsi="Arial Narrow"/>
          <w:color w:val="000000"/>
          <w:sz w:val="22"/>
          <w:szCs w:val="22"/>
        </w:rPr>
        <w:t xml:space="preserve">1. Refining the organization’s strategy and collaboration infrastructure to ensure it as agile as possible, being solid enough to provide clear direction and stability yet flexible enough to allow the team to easily pivot and adapt to new circumstances as necessary with as little conflict as possible </w:t>
      </w:r>
    </w:p>
    <w:p w14:paraId="2A631DD2" w14:textId="77777777" w:rsidR="00426EC8" w:rsidRPr="00F63858" w:rsidRDefault="00426EC8" w:rsidP="00F63858">
      <w:pPr>
        <w:pStyle w:val="NormalWeb"/>
        <w:ind w:left="720"/>
        <w:rPr>
          <w:rFonts w:ascii="Arial Narrow" w:hAnsi="Arial Narrow"/>
          <w:color w:val="000000"/>
          <w:sz w:val="22"/>
          <w:szCs w:val="22"/>
        </w:rPr>
      </w:pPr>
      <w:r w:rsidRPr="00426EC8">
        <w:rPr>
          <w:rFonts w:ascii="Arial Narrow" w:hAnsi="Arial Narrow"/>
          <w:color w:val="000000"/>
          <w:sz w:val="22"/>
          <w:szCs w:val="22"/>
        </w:rPr>
        <w:t xml:space="preserve">2. Ensuring cohesion between the various initiatives undertaken and their connection to the CCMP </w:t>
      </w:r>
    </w:p>
    <w:p w14:paraId="7DF003E5" w14:textId="377BDCED" w:rsidR="00426EC8" w:rsidRPr="00F63858" w:rsidRDefault="00426EC8" w:rsidP="00F63858">
      <w:pPr>
        <w:pStyle w:val="NormalWeb"/>
        <w:ind w:left="720"/>
        <w:rPr>
          <w:rFonts w:ascii="Arial Narrow" w:hAnsi="Arial Narrow"/>
          <w:color w:val="000000"/>
          <w:sz w:val="22"/>
          <w:szCs w:val="22"/>
        </w:rPr>
      </w:pPr>
      <w:r w:rsidRPr="00426EC8">
        <w:rPr>
          <w:rFonts w:ascii="Arial Narrow" w:hAnsi="Arial Narrow"/>
          <w:color w:val="000000"/>
          <w:sz w:val="22"/>
          <w:szCs w:val="22"/>
        </w:rPr>
        <w:t>3. Defining clear, viable paths towards the implementation of strategy</w:t>
      </w:r>
    </w:p>
    <w:p w14:paraId="53D2A31C" w14:textId="0FBFCFF3" w:rsidR="00426EC8" w:rsidRPr="00F63858" w:rsidRDefault="00426EC8" w:rsidP="00426EC8">
      <w:pPr>
        <w:pStyle w:val="NormalWeb"/>
        <w:rPr>
          <w:rFonts w:ascii="Arial Narrow" w:hAnsi="Arial Narrow"/>
          <w:color w:val="000000"/>
          <w:sz w:val="22"/>
          <w:szCs w:val="22"/>
        </w:rPr>
      </w:pPr>
      <w:r w:rsidRPr="00426EC8">
        <w:rPr>
          <w:rFonts w:ascii="Arial Narrow" w:hAnsi="Arial Narrow"/>
          <w:color w:val="000000"/>
          <w:sz w:val="22"/>
          <w:szCs w:val="22"/>
        </w:rPr>
        <w:t xml:space="preserve">Reporting to the Executive Director, the Assistant Project Manager for Strategy will be a self-motivated, proactive team member who has excellent communication and stakeholder management skills. The Assistant Project Manager for Strategy will need to work closely with subject matter experts, stakeholders and staff across the program and </w:t>
      </w:r>
      <w:r w:rsidRPr="00F63858">
        <w:rPr>
          <w:rFonts w:ascii="Arial Narrow" w:hAnsi="Arial Narrow"/>
          <w:color w:val="000000"/>
          <w:sz w:val="22"/>
          <w:szCs w:val="22"/>
        </w:rPr>
        <w:t>organization</w:t>
      </w:r>
      <w:r w:rsidRPr="00426EC8">
        <w:rPr>
          <w:rFonts w:ascii="Arial Narrow" w:hAnsi="Arial Narrow"/>
          <w:color w:val="000000"/>
          <w:sz w:val="22"/>
          <w:szCs w:val="22"/>
        </w:rPr>
        <w:t xml:space="preserve"> to be successful in their role.</w:t>
      </w:r>
    </w:p>
    <w:p w14:paraId="15FEC235" w14:textId="48922ED9" w:rsidR="00ED564D" w:rsidRPr="00F63858" w:rsidRDefault="00D55DEB" w:rsidP="00ED564D">
      <w:pPr>
        <w:spacing w:after="150"/>
        <w:rPr>
          <w:rFonts w:ascii="Arial Narrow" w:eastAsia="Times New Roman" w:hAnsi="Arial Narrow" w:cs="Times New Roman"/>
          <w:caps/>
          <w:color w:val="000000" w:themeColor="text1"/>
        </w:rPr>
      </w:pPr>
      <w:r w:rsidRPr="00F63858">
        <w:rPr>
          <w:rFonts w:ascii="Arial Narrow" w:eastAsia="Times New Roman" w:hAnsi="Arial Narrow" w:cs="Times New Roman"/>
          <w:caps/>
          <w:color w:val="000000" w:themeColor="text1"/>
        </w:rPr>
        <w:t>Responsibilities </w:t>
      </w:r>
    </w:p>
    <w:p w14:paraId="18901109" w14:textId="77777777"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Serves as point of contact for the revision of the CCMP to ensure a coordinated and concerted effort between the various stakeholders, including but not limited to:</w:t>
      </w:r>
    </w:p>
    <w:p w14:paraId="5C4D24BA" w14:textId="77777777" w:rsidR="00F63858" w:rsidRPr="00F63858" w:rsidRDefault="00ED564D" w:rsidP="00F63858">
      <w:pPr>
        <w:pStyle w:val="NormalWeb"/>
        <w:numPr>
          <w:ilvl w:val="1"/>
          <w:numId w:val="7"/>
        </w:numPr>
        <w:rPr>
          <w:rFonts w:ascii="Arial Narrow" w:hAnsi="Arial Narrow"/>
          <w:color w:val="000000"/>
          <w:sz w:val="22"/>
          <w:szCs w:val="22"/>
        </w:rPr>
      </w:pPr>
      <w:r w:rsidRPr="00F63858">
        <w:rPr>
          <w:rFonts w:ascii="Arial Narrow" w:hAnsi="Arial Narrow"/>
          <w:sz w:val="22"/>
          <w:szCs w:val="22"/>
        </w:rPr>
        <w:t>Conducting a background analysis for the revision of the CCMP, including information from the Public Health, Hazard Mitigation and Green Infrastructure plans.</w:t>
      </w:r>
    </w:p>
    <w:p w14:paraId="2FEC0FFC" w14:textId="04F36C91" w:rsidR="00ED564D" w:rsidRPr="00F63858" w:rsidRDefault="00F63858" w:rsidP="00F63858">
      <w:pPr>
        <w:pStyle w:val="NormalWeb"/>
        <w:numPr>
          <w:ilvl w:val="1"/>
          <w:numId w:val="7"/>
        </w:numPr>
        <w:rPr>
          <w:rFonts w:ascii="Arial Narrow" w:hAnsi="Arial Narrow"/>
          <w:color w:val="000000"/>
          <w:sz w:val="22"/>
          <w:szCs w:val="22"/>
        </w:rPr>
      </w:pPr>
      <w:r w:rsidRPr="00F63858">
        <w:rPr>
          <w:rFonts w:ascii="Arial Narrow" w:hAnsi="Arial Narrow"/>
          <w:sz w:val="22"/>
          <w:szCs w:val="22"/>
        </w:rPr>
        <w:t>S</w:t>
      </w:r>
      <w:r w:rsidR="00ED564D" w:rsidRPr="00F63858">
        <w:rPr>
          <w:rFonts w:ascii="Arial Narrow" w:hAnsi="Arial Narrow"/>
          <w:sz w:val="22"/>
          <w:szCs w:val="22"/>
        </w:rPr>
        <w:t xml:space="preserve">upport the Executive Director in compiling a list of recommendations from the public, stakeholder committees and the Management Conference as part of the selection of new actions to include in the revised CCMP. </w:t>
      </w:r>
    </w:p>
    <w:p w14:paraId="2B6D5403" w14:textId="77777777"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 xml:space="preserve">Coordinates the development of </w:t>
      </w:r>
      <w:proofErr w:type="spellStart"/>
      <w:r w:rsidRPr="00F63858">
        <w:rPr>
          <w:rFonts w:ascii="Arial Narrow" w:hAnsi="Arial Narrow"/>
          <w:sz w:val="22"/>
          <w:szCs w:val="22"/>
        </w:rPr>
        <w:t>Estuario’s</w:t>
      </w:r>
      <w:proofErr w:type="spellEnd"/>
      <w:r w:rsidRPr="00F63858">
        <w:rPr>
          <w:rFonts w:ascii="Arial Narrow" w:hAnsi="Arial Narrow"/>
          <w:sz w:val="22"/>
          <w:szCs w:val="22"/>
        </w:rPr>
        <w:t xml:space="preserve"> Five-Year Strategic Plan with internal and external stakeholders. </w:t>
      </w:r>
    </w:p>
    <w:p w14:paraId="63A40306" w14:textId="77777777"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Participates in the development of yearly work plans for all grants to ensure cohesion, coordination and alignment with the CCM</w:t>
      </w:r>
      <w:r w:rsidR="00F63858" w:rsidRPr="00F63858">
        <w:rPr>
          <w:rFonts w:ascii="Arial Narrow" w:hAnsi="Arial Narrow"/>
          <w:sz w:val="22"/>
          <w:szCs w:val="22"/>
        </w:rPr>
        <w:t>P</w:t>
      </w:r>
    </w:p>
    <w:p w14:paraId="7BE66A90" w14:textId="77777777"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 xml:space="preserve">Continuously identifies, documents and makes recommendations on improvements to the organization’s strategy that enhance the effectiveness and efficiency of CCMP delivery and implementation. </w:t>
      </w:r>
    </w:p>
    <w:p w14:paraId="2534249A" w14:textId="77777777"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 xml:space="preserve">Supports the Executive Director in ensuring the organization’s strategy is replicable in other watersheds across the island as part of </w:t>
      </w:r>
      <w:proofErr w:type="spellStart"/>
      <w:r w:rsidRPr="00F63858">
        <w:rPr>
          <w:rFonts w:ascii="Arial Narrow" w:hAnsi="Arial Narrow"/>
          <w:sz w:val="22"/>
          <w:szCs w:val="22"/>
        </w:rPr>
        <w:t>Estuario’s</w:t>
      </w:r>
      <w:proofErr w:type="spellEnd"/>
      <w:r w:rsidRPr="00F63858">
        <w:rPr>
          <w:rFonts w:ascii="Arial Narrow" w:hAnsi="Arial Narrow"/>
          <w:sz w:val="22"/>
          <w:szCs w:val="22"/>
        </w:rPr>
        <w:t xml:space="preserve"> role as a National Estuary Program</w:t>
      </w:r>
    </w:p>
    <w:p w14:paraId="573CB1B4" w14:textId="4E7A38A8"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lastRenderedPageBreak/>
        <w:t>Continuously research, vet and recommend opportunities to advance strategy implementation, including but not limited to</w:t>
      </w:r>
      <w:r w:rsidR="00F63858" w:rsidRPr="00F63858">
        <w:rPr>
          <w:rFonts w:ascii="Arial Narrow" w:hAnsi="Arial Narrow"/>
          <w:sz w:val="22"/>
          <w:szCs w:val="22"/>
        </w:rPr>
        <w:t xml:space="preserve"> </w:t>
      </w:r>
      <w:r w:rsidRPr="00F63858">
        <w:rPr>
          <w:rFonts w:ascii="Arial Narrow" w:hAnsi="Arial Narrow"/>
          <w:sz w:val="22"/>
          <w:szCs w:val="22"/>
        </w:rPr>
        <w:t>Projects</w:t>
      </w:r>
      <w:r w:rsidR="00F63858" w:rsidRPr="00F63858">
        <w:rPr>
          <w:rFonts w:ascii="Arial Narrow" w:hAnsi="Arial Narrow"/>
          <w:sz w:val="22"/>
          <w:szCs w:val="22"/>
        </w:rPr>
        <w:t xml:space="preserve">, </w:t>
      </w:r>
      <w:r w:rsidRPr="00F63858">
        <w:rPr>
          <w:rFonts w:ascii="Arial Narrow" w:hAnsi="Arial Narrow"/>
          <w:sz w:val="22"/>
          <w:szCs w:val="22"/>
        </w:rPr>
        <w:t>Collaborations</w:t>
      </w:r>
      <w:r w:rsidR="00F63858" w:rsidRPr="00F63858">
        <w:rPr>
          <w:rFonts w:ascii="Arial Narrow" w:hAnsi="Arial Narrow"/>
          <w:sz w:val="22"/>
          <w:szCs w:val="22"/>
        </w:rPr>
        <w:t xml:space="preserve">, </w:t>
      </w:r>
      <w:r w:rsidRPr="00F63858">
        <w:rPr>
          <w:rFonts w:ascii="Arial Narrow" w:hAnsi="Arial Narrow"/>
          <w:sz w:val="22"/>
          <w:szCs w:val="22"/>
        </w:rPr>
        <w:t>Funding</w:t>
      </w:r>
      <w:r w:rsidR="00F63858" w:rsidRPr="00F63858">
        <w:rPr>
          <w:rFonts w:ascii="Arial Narrow" w:hAnsi="Arial Narrow"/>
          <w:sz w:val="22"/>
          <w:szCs w:val="22"/>
        </w:rPr>
        <w:t xml:space="preserve">, </w:t>
      </w:r>
      <w:r w:rsidRPr="00F63858">
        <w:rPr>
          <w:rFonts w:ascii="Arial Narrow" w:hAnsi="Arial Narrow"/>
          <w:sz w:val="22"/>
          <w:szCs w:val="22"/>
        </w:rPr>
        <w:t>Speakership</w:t>
      </w:r>
      <w:r w:rsidR="00F63858" w:rsidRPr="00F63858">
        <w:rPr>
          <w:rFonts w:ascii="Arial Narrow" w:hAnsi="Arial Narrow"/>
          <w:sz w:val="22"/>
          <w:szCs w:val="22"/>
        </w:rPr>
        <w:t>s,</w:t>
      </w:r>
      <w:r w:rsidRPr="00F63858">
        <w:rPr>
          <w:rFonts w:ascii="Arial Narrow" w:hAnsi="Arial Narrow"/>
          <w:sz w:val="22"/>
          <w:szCs w:val="22"/>
        </w:rPr>
        <w:t xml:space="preserve"> </w:t>
      </w:r>
      <w:r w:rsidR="00F63858" w:rsidRPr="00F63858">
        <w:rPr>
          <w:rFonts w:ascii="Arial Narrow" w:hAnsi="Arial Narrow"/>
          <w:sz w:val="22"/>
          <w:szCs w:val="22"/>
        </w:rPr>
        <w:t>o</w:t>
      </w:r>
      <w:r w:rsidRPr="00F63858">
        <w:rPr>
          <w:rFonts w:ascii="Arial Narrow" w:hAnsi="Arial Narrow"/>
          <w:sz w:val="22"/>
          <w:szCs w:val="22"/>
        </w:rPr>
        <w:t>ther opportunities as relevan</w:t>
      </w:r>
      <w:r w:rsidR="00F63858" w:rsidRPr="00F63858">
        <w:rPr>
          <w:rFonts w:ascii="Arial Narrow" w:hAnsi="Arial Narrow"/>
          <w:sz w:val="22"/>
          <w:szCs w:val="22"/>
        </w:rPr>
        <w:t>t</w:t>
      </w:r>
    </w:p>
    <w:p w14:paraId="3307C2D9" w14:textId="4E3E5FAA"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Maintains excellent collaborative relationships and communication with subject matter experts and internal and external stakeholders across the watershed to inform and enable improvement in CCMP delivery and implementation</w:t>
      </w:r>
    </w:p>
    <w:p w14:paraId="4AA854F4" w14:textId="0322C88B"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Works closely with staff and contractors across the program and organi</w:t>
      </w:r>
      <w:r w:rsidR="00F63858" w:rsidRPr="00F63858">
        <w:rPr>
          <w:rFonts w:ascii="Arial Narrow" w:hAnsi="Arial Narrow"/>
          <w:sz w:val="22"/>
          <w:szCs w:val="22"/>
        </w:rPr>
        <w:t>z</w:t>
      </w:r>
      <w:r w:rsidRPr="00F63858">
        <w:rPr>
          <w:rFonts w:ascii="Arial Narrow" w:hAnsi="Arial Narrow"/>
          <w:sz w:val="22"/>
          <w:szCs w:val="22"/>
        </w:rPr>
        <w:t>ation to maximize resources and opportunities,</w:t>
      </w:r>
    </w:p>
    <w:p w14:paraId="371115CF" w14:textId="49E8CD3B"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Identifies challenges in strategy implementation with staff and contractors, recommends solutions to the Executive Director and oversees the implementation of selected solutions.</w:t>
      </w:r>
    </w:p>
    <w:p w14:paraId="522BCC21" w14:textId="77777777" w:rsidR="00F63858"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 xml:space="preserve">As necessary, support the Executive Director in her work with </w:t>
      </w:r>
      <w:proofErr w:type="spellStart"/>
      <w:r w:rsidRPr="00F63858">
        <w:rPr>
          <w:rFonts w:ascii="Arial Narrow" w:hAnsi="Arial Narrow"/>
          <w:sz w:val="22"/>
          <w:szCs w:val="22"/>
        </w:rPr>
        <w:t>Estuario’s</w:t>
      </w:r>
      <w:proofErr w:type="spellEnd"/>
      <w:r w:rsidRPr="00F63858">
        <w:rPr>
          <w:rFonts w:ascii="Arial Narrow" w:hAnsi="Arial Narrow"/>
          <w:sz w:val="22"/>
          <w:szCs w:val="22"/>
        </w:rPr>
        <w:t xml:space="preserve"> leadership. </w:t>
      </w:r>
    </w:p>
    <w:p w14:paraId="5D1A8884" w14:textId="53134C9B" w:rsidR="00ED564D" w:rsidRPr="00F63858" w:rsidRDefault="00ED564D" w:rsidP="00F63858">
      <w:pPr>
        <w:pStyle w:val="NormalWeb"/>
        <w:numPr>
          <w:ilvl w:val="0"/>
          <w:numId w:val="7"/>
        </w:numPr>
        <w:rPr>
          <w:rFonts w:ascii="Arial Narrow" w:hAnsi="Arial Narrow"/>
          <w:color w:val="000000"/>
          <w:sz w:val="22"/>
          <w:szCs w:val="22"/>
        </w:rPr>
      </w:pPr>
      <w:r w:rsidRPr="00F63858">
        <w:rPr>
          <w:rFonts w:ascii="Arial Narrow" w:hAnsi="Arial Narrow"/>
          <w:sz w:val="22"/>
          <w:szCs w:val="22"/>
        </w:rPr>
        <w:t xml:space="preserve">As necessary, enable effective communication between the </w:t>
      </w:r>
      <w:proofErr w:type="spellStart"/>
      <w:r w:rsidRPr="00F63858">
        <w:rPr>
          <w:rFonts w:ascii="Arial Narrow" w:hAnsi="Arial Narrow"/>
          <w:sz w:val="22"/>
          <w:szCs w:val="22"/>
        </w:rPr>
        <w:t>Estuario</w:t>
      </w:r>
      <w:proofErr w:type="spellEnd"/>
      <w:r w:rsidRPr="00F63858">
        <w:rPr>
          <w:rFonts w:ascii="Arial Narrow" w:hAnsi="Arial Narrow"/>
          <w:sz w:val="22"/>
          <w:szCs w:val="22"/>
        </w:rPr>
        <w:t xml:space="preserve"> team members and federal and state agencies and local governments</w:t>
      </w:r>
    </w:p>
    <w:p w14:paraId="79275401" w14:textId="55A9BF32" w:rsidR="00BE530F" w:rsidRPr="00F63858" w:rsidRDefault="00BE530F" w:rsidP="00BE530F">
      <w:pPr>
        <w:spacing w:before="100" w:beforeAutospacing="1" w:after="100" w:afterAutospacing="1" w:line="240" w:lineRule="auto"/>
        <w:rPr>
          <w:rFonts w:ascii="Arial Narrow" w:eastAsia="Times New Roman" w:hAnsi="Arial Narrow" w:cs="Times New Roman"/>
          <w:color w:val="000000" w:themeColor="text1"/>
        </w:rPr>
      </w:pPr>
      <w:r w:rsidRPr="00F63858">
        <w:rPr>
          <w:rFonts w:ascii="Arial Narrow" w:eastAsia="Times New Roman" w:hAnsi="Arial Narrow" w:cs="Times New Roman"/>
          <w:color w:val="000000" w:themeColor="text1"/>
        </w:rPr>
        <w:t>REQUIRED QUALIFICATIONS:</w:t>
      </w:r>
    </w:p>
    <w:p w14:paraId="657759C5" w14:textId="71815303" w:rsidR="00DB2C36" w:rsidRPr="00F63858" w:rsidRDefault="00DB2C36"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F63858">
        <w:rPr>
          <w:rFonts w:ascii="Arial Narrow" w:hAnsi="Arial Narrow"/>
          <w:color w:val="000000"/>
          <w:sz w:val="22"/>
          <w:szCs w:val="22"/>
        </w:rPr>
        <w:t>Bachelor degree in urban planning and/or development, public administration, or related programs</w:t>
      </w:r>
    </w:p>
    <w:p w14:paraId="7A5D7DD2" w14:textId="6D90C235" w:rsidR="00656EDE" w:rsidRPr="00F63858"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F63858">
        <w:rPr>
          <w:rFonts w:ascii="Arial Narrow" w:hAnsi="Arial Narrow"/>
          <w:color w:val="000000"/>
          <w:sz w:val="22"/>
          <w:szCs w:val="22"/>
        </w:rPr>
        <w:t>Works well independently and as part of a team, on the field, and behind a computer. </w:t>
      </w:r>
    </w:p>
    <w:p w14:paraId="70A85AD8" w14:textId="77777777" w:rsidR="00DB2C36" w:rsidRPr="00F63858" w:rsidRDefault="00DB2C36" w:rsidP="00DB2C36">
      <w:pPr>
        <w:pStyle w:val="NormalWeb"/>
        <w:numPr>
          <w:ilvl w:val="0"/>
          <w:numId w:val="7"/>
        </w:numPr>
        <w:rPr>
          <w:rFonts w:ascii="Arial Narrow" w:hAnsi="Arial Narrow"/>
          <w:color w:val="000000"/>
          <w:sz w:val="22"/>
          <w:szCs w:val="22"/>
        </w:rPr>
      </w:pPr>
      <w:r w:rsidRPr="00F63858">
        <w:rPr>
          <w:rFonts w:ascii="Arial Narrow" w:hAnsi="Arial Narrow"/>
          <w:color w:val="000000"/>
          <w:sz w:val="22"/>
          <w:szCs w:val="22"/>
        </w:rPr>
        <w:t>Ability to effectively organize work, determine priorities, establish and monitor timelines, manage multiple projects simultaneously, and complete assigned tasks with minimal supervision</w:t>
      </w:r>
    </w:p>
    <w:p w14:paraId="05B200DD" w14:textId="77777777" w:rsidR="00DB2C36" w:rsidRPr="00F63858" w:rsidRDefault="00DB2C36" w:rsidP="00DB2C36">
      <w:pPr>
        <w:pStyle w:val="NormalWeb"/>
        <w:numPr>
          <w:ilvl w:val="0"/>
          <w:numId w:val="7"/>
        </w:numPr>
        <w:rPr>
          <w:rFonts w:ascii="Arial Narrow" w:hAnsi="Arial Narrow"/>
          <w:color w:val="000000"/>
          <w:sz w:val="22"/>
          <w:szCs w:val="22"/>
        </w:rPr>
      </w:pPr>
      <w:r w:rsidRPr="00F63858">
        <w:rPr>
          <w:rFonts w:ascii="Arial Narrow" w:hAnsi="Arial Narrow"/>
          <w:color w:val="000000"/>
          <w:sz w:val="22"/>
          <w:szCs w:val="22"/>
        </w:rPr>
        <w:t>Ability to effectively access and utilize computerized systems and equipment to complete assigned tasks, including; Microsoft Word, Excel, Outlook and PowerPoint; Adobe Acrobat; and other systems/programs as needed</w:t>
      </w:r>
    </w:p>
    <w:p w14:paraId="7A454F0F" w14:textId="12AB9273" w:rsidR="00DB2C36" w:rsidRPr="00F63858" w:rsidRDefault="00DB2C36" w:rsidP="00DB2C36">
      <w:pPr>
        <w:pStyle w:val="NormalWeb"/>
        <w:numPr>
          <w:ilvl w:val="0"/>
          <w:numId w:val="7"/>
        </w:numPr>
        <w:rPr>
          <w:rFonts w:ascii="Arial Narrow" w:hAnsi="Arial Narrow"/>
          <w:color w:val="000000"/>
          <w:sz w:val="22"/>
          <w:szCs w:val="22"/>
        </w:rPr>
      </w:pPr>
      <w:r w:rsidRPr="00F63858">
        <w:rPr>
          <w:rFonts w:ascii="Arial Narrow" w:hAnsi="Arial Narrow"/>
          <w:color w:val="000000"/>
          <w:sz w:val="22"/>
          <w:szCs w:val="22"/>
        </w:rPr>
        <w:t>Ability to develop and maintain effective working relationships with co-workers, professional peers, the general public, and the ability to effectively work as a team and on individual assignments</w:t>
      </w:r>
    </w:p>
    <w:p w14:paraId="70516A4F" w14:textId="13704B60" w:rsidR="00656EDE" w:rsidRPr="00F63858" w:rsidRDefault="00656EDE" w:rsidP="00F63858">
      <w:pPr>
        <w:pStyle w:val="NormalWeb"/>
        <w:numPr>
          <w:ilvl w:val="0"/>
          <w:numId w:val="7"/>
        </w:numPr>
        <w:spacing w:before="0" w:beforeAutospacing="0" w:after="0" w:afterAutospacing="0"/>
        <w:textAlignment w:val="baseline"/>
        <w:rPr>
          <w:rFonts w:ascii="Arial Narrow" w:hAnsi="Arial Narrow"/>
          <w:color w:val="000000"/>
          <w:sz w:val="22"/>
          <w:szCs w:val="22"/>
        </w:rPr>
      </w:pPr>
      <w:r w:rsidRPr="00F63858">
        <w:rPr>
          <w:rFonts w:ascii="Arial Narrow" w:hAnsi="Arial Narrow"/>
          <w:color w:val="000000"/>
          <w:sz w:val="22"/>
          <w:szCs w:val="22"/>
        </w:rPr>
        <w:t>Ability to multitask efficiently</w:t>
      </w:r>
      <w:r w:rsidR="00F63858" w:rsidRPr="00F63858">
        <w:rPr>
          <w:rFonts w:ascii="Arial Narrow" w:hAnsi="Arial Narrow"/>
          <w:color w:val="000000"/>
          <w:sz w:val="22"/>
          <w:szCs w:val="22"/>
        </w:rPr>
        <w:t>, as well as a</w:t>
      </w:r>
      <w:r w:rsidRPr="00F63858">
        <w:rPr>
          <w:rFonts w:ascii="Arial Narrow" w:hAnsi="Arial Narrow"/>
          <w:color w:val="000000"/>
          <w:sz w:val="22"/>
          <w:szCs w:val="22"/>
        </w:rPr>
        <w:t>dapts easily to dynamic and changing situations. </w:t>
      </w:r>
    </w:p>
    <w:p w14:paraId="666125C2" w14:textId="515C3FA3" w:rsidR="00656EDE" w:rsidRDefault="00656EDE" w:rsidP="00656EDE">
      <w:pPr>
        <w:pStyle w:val="NormalWeb"/>
        <w:numPr>
          <w:ilvl w:val="0"/>
          <w:numId w:val="7"/>
        </w:numPr>
        <w:spacing w:before="0" w:beforeAutospacing="0" w:after="0" w:afterAutospacing="0"/>
        <w:textAlignment w:val="baseline"/>
        <w:rPr>
          <w:rFonts w:ascii="Arial Narrow" w:hAnsi="Arial Narrow"/>
          <w:color w:val="000000"/>
          <w:sz w:val="22"/>
          <w:szCs w:val="22"/>
        </w:rPr>
      </w:pPr>
      <w:r w:rsidRPr="00F63858">
        <w:rPr>
          <w:rFonts w:ascii="Arial Narrow" w:hAnsi="Arial Narrow"/>
          <w:color w:val="000000"/>
          <w:sz w:val="22"/>
          <w:szCs w:val="22"/>
        </w:rPr>
        <w:t>Excellent communication and interpersonal skills, including speaking in public to diverse audiences and one-on-one conversations with various level of leaders and/or individuals</w:t>
      </w:r>
    </w:p>
    <w:p w14:paraId="5B023465" w14:textId="6BD3E86B" w:rsidR="00890028" w:rsidRPr="00890028" w:rsidRDefault="00890028" w:rsidP="00890028">
      <w:pPr>
        <w:pStyle w:val="ListParagraph"/>
        <w:numPr>
          <w:ilvl w:val="0"/>
          <w:numId w:val="7"/>
        </w:numPr>
        <w:spacing w:after="0" w:line="240" w:lineRule="auto"/>
        <w:rPr>
          <w:rFonts w:ascii="Arial Narrow" w:eastAsia="Times New Roman" w:hAnsi="Arial Narrow" w:cs="Times New Roman"/>
          <w:color w:val="000000"/>
          <w:lang w:val="en-US"/>
        </w:rPr>
      </w:pPr>
      <w:r>
        <w:rPr>
          <w:rFonts w:ascii="Arial Narrow" w:eastAsia="Times New Roman" w:hAnsi="Arial Narrow" w:cs="Times New Roman"/>
          <w:color w:val="000000"/>
          <w:lang w:val="en-US"/>
        </w:rPr>
        <w:t>H</w:t>
      </w:r>
      <w:r w:rsidRPr="00890028">
        <w:rPr>
          <w:rFonts w:ascii="Arial Narrow" w:eastAsia="Times New Roman" w:hAnsi="Arial Narrow" w:cs="Times New Roman"/>
          <w:color w:val="000000"/>
          <w:lang w:val="en-US"/>
        </w:rPr>
        <w:t>ighly proficient in spoken and written English</w:t>
      </w:r>
    </w:p>
    <w:p w14:paraId="0DDCCAA7" w14:textId="4BCB9D60" w:rsidR="00F63858" w:rsidRPr="00F63858" w:rsidRDefault="00656EDE" w:rsidP="00F63858">
      <w:pPr>
        <w:pStyle w:val="NormalWeb"/>
        <w:numPr>
          <w:ilvl w:val="0"/>
          <w:numId w:val="7"/>
        </w:numPr>
        <w:textAlignment w:val="baseline"/>
        <w:rPr>
          <w:rFonts w:ascii="Arial Narrow" w:hAnsi="Arial Narrow"/>
          <w:caps/>
          <w:color w:val="000000" w:themeColor="text1"/>
          <w:sz w:val="22"/>
          <w:szCs w:val="22"/>
        </w:rPr>
      </w:pPr>
      <w:r w:rsidRPr="00F63858">
        <w:rPr>
          <w:rFonts w:ascii="Arial Narrow" w:hAnsi="Arial Narrow"/>
          <w:color w:val="000000"/>
          <w:sz w:val="22"/>
          <w:szCs w:val="22"/>
        </w:rPr>
        <w:t>Excellent ability to synthesize information, analyze data</w:t>
      </w:r>
    </w:p>
    <w:p w14:paraId="51A12ECA" w14:textId="7988BD8D" w:rsidR="00BE530F" w:rsidRPr="00F63858" w:rsidRDefault="00BE530F" w:rsidP="00F63858">
      <w:pPr>
        <w:spacing w:after="0" w:line="240" w:lineRule="auto"/>
        <w:textAlignment w:val="baseline"/>
        <w:rPr>
          <w:rFonts w:ascii="Arial Narrow" w:hAnsi="Arial Narrow"/>
          <w:caps/>
          <w:color w:val="000000" w:themeColor="text1"/>
        </w:rPr>
      </w:pPr>
      <w:r w:rsidRPr="00F63858">
        <w:rPr>
          <w:rFonts w:ascii="Arial Narrow" w:hAnsi="Arial Narrow"/>
          <w:caps/>
          <w:color w:val="000000" w:themeColor="text1"/>
        </w:rPr>
        <w:t>How to Apply:</w:t>
      </w:r>
    </w:p>
    <w:p w14:paraId="56C8766C" w14:textId="2F368320" w:rsidR="00C23775" w:rsidRPr="00F63858" w:rsidRDefault="00BE530F" w:rsidP="00BE530F">
      <w:pPr>
        <w:spacing w:before="100" w:beforeAutospacing="1" w:after="100" w:afterAutospacing="1" w:line="240" w:lineRule="auto"/>
        <w:rPr>
          <w:rFonts w:ascii="Arial Narrow" w:eastAsia="Times New Roman" w:hAnsi="Arial Narrow" w:cs="Times New Roman"/>
          <w:color w:val="000000" w:themeColor="text1"/>
        </w:rPr>
      </w:pPr>
      <w:r w:rsidRPr="00F63858">
        <w:rPr>
          <w:rFonts w:ascii="Arial Narrow" w:eastAsia="Times New Roman" w:hAnsi="Arial Narrow" w:cs="Times New Roman"/>
          <w:color w:val="000000" w:themeColor="text1"/>
        </w:rPr>
        <w:t xml:space="preserve">Interested candidates should submit a cover letter and resume/CV by email no later </w:t>
      </w:r>
      <w:r w:rsidRPr="00C127CE">
        <w:rPr>
          <w:rFonts w:ascii="Arial Narrow" w:eastAsia="Times New Roman" w:hAnsi="Arial Narrow" w:cs="Times New Roman"/>
          <w:color w:val="000000" w:themeColor="text1"/>
        </w:rPr>
        <w:t xml:space="preserve">than </w:t>
      </w:r>
      <w:r w:rsidR="008336E2" w:rsidRPr="00C127CE">
        <w:rPr>
          <w:rFonts w:ascii="Arial Narrow" w:eastAsia="Times New Roman" w:hAnsi="Arial Narrow" w:cs="Times New Roman"/>
          <w:color w:val="000000" w:themeColor="text1"/>
        </w:rPr>
        <w:t>September 13, 2021</w:t>
      </w:r>
      <w:r w:rsidR="000F1D95" w:rsidRPr="00F63858">
        <w:rPr>
          <w:rFonts w:ascii="Arial Narrow" w:eastAsia="Times New Roman" w:hAnsi="Arial Narrow" w:cs="Times New Roman"/>
          <w:color w:val="000000" w:themeColor="text1"/>
        </w:rPr>
        <w:t xml:space="preserve"> </w:t>
      </w:r>
      <w:r w:rsidRPr="00F63858">
        <w:rPr>
          <w:rFonts w:ascii="Arial Narrow" w:eastAsia="Times New Roman" w:hAnsi="Arial Narrow" w:cs="Times New Roman"/>
          <w:color w:val="000000" w:themeColor="text1"/>
        </w:rPr>
        <w:t xml:space="preserve">to: </w:t>
      </w:r>
      <w:hyperlink r:id="rId7" w:history="1">
        <w:r w:rsidRPr="00F63858">
          <w:rPr>
            <w:rStyle w:val="Hyperlink"/>
            <w:rFonts w:ascii="Arial Narrow" w:hAnsi="Arial Narrow" w:cs="Times New Roman"/>
            <w:color w:val="000000" w:themeColor="text1"/>
          </w:rPr>
          <w:t>reclutamiento@estuario.org</w:t>
        </w:r>
      </w:hyperlink>
      <w:r w:rsidRPr="00F63858">
        <w:rPr>
          <w:rFonts w:ascii="Arial Narrow" w:eastAsia="Times New Roman" w:hAnsi="Arial Narrow" w:cs="Times New Roman"/>
          <w:color w:val="000000" w:themeColor="text1"/>
        </w:rPr>
        <w:t>. The email must be directed to reclutamiento@estuario.org, and must specify in the subject the title of the position, "</w:t>
      </w:r>
      <w:r w:rsidR="00426EC8" w:rsidRPr="00F63858">
        <w:rPr>
          <w:rFonts w:ascii="Arial Narrow" w:eastAsia="Times New Roman" w:hAnsi="Arial Narrow" w:cs="Times New Roman"/>
          <w:color w:val="000000" w:themeColor="text1"/>
        </w:rPr>
        <w:t>Assistant Project Manager for Strategy”</w:t>
      </w:r>
      <w:r w:rsidRPr="00F63858">
        <w:rPr>
          <w:rFonts w:ascii="Arial Narrow" w:eastAsia="Times New Roman" w:hAnsi="Arial Narrow" w:cs="Times New Roman"/>
          <w:color w:val="000000" w:themeColor="text1"/>
        </w:rPr>
        <w:t>. </w:t>
      </w:r>
    </w:p>
    <w:p w14:paraId="0EED98C5" w14:textId="77777777" w:rsidR="00476B34" w:rsidRPr="00F63858" w:rsidRDefault="00476B34" w:rsidP="00476B34">
      <w:pPr>
        <w:pStyle w:val="NoSpacing"/>
        <w:rPr>
          <w:rFonts w:ascii="Arial Narrow" w:eastAsia="Times New Roman" w:hAnsi="Arial Narrow" w:cs="Arial"/>
          <w:color w:val="000000" w:themeColor="text1"/>
          <w:lang w:val="en-US" w:eastAsia="en-029"/>
        </w:rPr>
      </w:pPr>
      <w:r w:rsidRPr="00F63858">
        <w:rPr>
          <w:rFonts w:ascii="Arial Narrow" w:eastAsia="Times New Roman" w:hAnsi="Arial Narrow" w:cs="Arial"/>
          <w:color w:val="000000" w:themeColor="text1"/>
          <w:lang w:val="en-US" w:eastAsia="en-029"/>
        </w:rPr>
        <w:t xml:space="preserve">THE SAN JUAN BAY ESTUARY PROGRAM </w:t>
      </w:r>
    </w:p>
    <w:p w14:paraId="4C0A77A3" w14:textId="77777777" w:rsidR="00476B34" w:rsidRPr="00F63858" w:rsidRDefault="00476B34" w:rsidP="00476B34">
      <w:pPr>
        <w:pStyle w:val="NoSpacing"/>
        <w:ind w:left="720"/>
        <w:rPr>
          <w:rFonts w:ascii="Arial Narrow" w:eastAsia="Times New Roman" w:hAnsi="Arial Narrow" w:cs="Arial"/>
          <w:color w:val="000000" w:themeColor="text1"/>
          <w:lang w:val="en-US" w:eastAsia="en-029"/>
        </w:rPr>
      </w:pPr>
    </w:p>
    <w:p w14:paraId="35E5D3E4" w14:textId="6EB40217" w:rsidR="00476B34" w:rsidRPr="00F63858" w:rsidRDefault="00476B34" w:rsidP="00476B34">
      <w:pPr>
        <w:pStyle w:val="NoSpacing"/>
        <w:jc w:val="both"/>
        <w:rPr>
          <w:rFonts w:ascii="Arial Narrow" w:eastAsia="Times New Roman" w:hAnsi="Arial Narrow" w:cs="Arial"/>
          <w:color w:val="000000" w:themeColor="text1"/>
          <w:lang w:val="en-US" w:eastAsia="en-029"/>
        </w:rPr>
      </w:pPr>
      <w:r w:rsidRPr="00F63858">
        <w:rPr>
          <w:rFonts w:ascii="Arial Narrow" w:eastAsia="Times New Roman" w:hAnsi="Arial Narrow" w:cs="Arial"/>
          <w:color w:val="000000" w:themeColor="text1"/>
          <w:lang w:val="en-US" w:eastAsia="en-029"/>
        </w:rPr>
        <w:t>The San Juan Bay Estuary Program (SJBEP) is part of the National Estuary Program (NEP), created under Section 320 of the Clean Water Act (CWA), and managed nationally by the United States Environmental Protection Agency (USEPA). Its mission is to improve the water quality of the San Juan Bay Estuary. Per Section 320 of the CWA, each of the 28 entities affiliated to the NEP must submit to EPA Administrator a Comprehensive Conservation and Management Plan (CCMP) to guide the restoration efforts of the most important coastal ecosystems for the economy of the Nation. The main responsibility of each organization under the NEP is to coordinate and measure the implementation of the plan in partnership with the community, state, local, and federal governments and the Academia.</w:t>
      </w:r>
    </w:p>
    <w:p w14:paraId="71ABAFF4" w14:textId="53E4BEBB" w:rsidR="00476B34" w:rsidRPr="00F63858" w:rsidRDefault="00476B34" w:rsidP="00252F6C">
      <w:pPr>
        <w:spacing w:before="100" w:beforeAutospacing="1" w:after="100" w:afterAutospacing="1"/>
        <w:rPr>
          <w:rFonts w:ascii="Arial Narrow" w:eastAsia="Times New Roman" w:hAnsi="Arial Narrow" w:cs="Arial"/>
          <w:color w:val="000000" w:themeColor="text1"/>
          <w:lang w:eastAsia="en-029"/>
        </w:rPr>
      </w:pPr>
      <w:r w:rsidRPr="00F63858">
        <w:rPr>
          <w:rFonts w:ascii="Arial Narrow" w:eastAsia="Times New Roman" w:hAnsi="Arial Narrow" w:cs="Arial"/>
          <w:color w:val="000000" w:themeColor="text1"/>
          <w:lang w:eastAsia="en-029"/>
        </w:rPr>
        <w:lastRenderedPageBreak/>
        <w:t xml:space="preserve">The Corporation for the Conservation of the SJBE provides equal employment opportunities (EEO) to all employees and applicants for employment without regard to race, color, religion, sex, sexual orientation, gender identity, national origin, age, disability or genetics. </w:t>
      </w:r>
    </w:p>
    <w:sectPr w:rsidR="00476B34" w:rsidRPr="00F63858" w:rsidSect="00204A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9CEC" w14:textId="77777777" w:rsidR="009E5C56" w:rsidRDefault="009E5C56" w:rsidP="00476B34">
      <w:pPr>
        <w:spacing w:after="0" w:line="240" w:lineRule="auto"/>
      </w:pPr>
      <w:r>
        <w:separator/>
      </w:r>
    </w:p>
  </w:endnote>
  <w:endnote w:type="continuationSeparator" w:id="0">
    <w:p w14:paraId="7B61E78A" w14:textId="77777777" w:rsidR="009E5C56" w:rsidRDefault="009E5C56" w:rsidP="0047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63BE2" w14:textId="77777777" w:rsidR="009E5C56" w:rsidRDefault="009E5C56" w:rsidP="00476B34">
      <w:pPr>
        <w:spacing w:after="0" w:line="240" w:lineRule="auto"/>
      </w:pPr>
      <w:r>
        <w:separator/>
      </w:r>
    </w:p>
  </w:footnote>
  <w:footnote w:type="continuationSeparator" w:id="0">
    <w:p w14:paraId="0BF941D3" w14:textId="77777777" w:rsidR="009E5C56" w:rsidRDefault="009E5C56" w:rsidP="0047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9091" w14:textId="3CAEDE23" w:rsidR="00476B34" w:rsidRDefault="00476B34" w:rsidP="00476B34">
    <w:pPr>
      <w:pStyle w:val="Header"/>
      <w:jc w:val="center"/>
    </w:pPr>
    <w:r>
      <w:rPr>
        <w:noProof/>
      </w:rPr>
      <w:drawing>
        <wp:inline distT="0" distB="0" distL="0" distR="0" wp14:anchorId="1B8CCB4B" wp14:editId="3322F56E">
          <wp:extent cx="3055620" cy="97790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Estuario horizontal.png"/>
                  <pic:cNvPicPr/>
                </pic:nvPicPr>
                <pic:blipFill rotWithShape="1">
                  <a:blip r:embed="rId1">
                    <a:extLst>
                      <a:ext uri="{28A0092B-C50C-407E-A947-70E740481C1C}">
                        <a14:useLocalDpi xmlns:a14="http://schemas.microsoft.com/office/drawing/2010/main" val="0"/>
                      </a:ext>
                    </a:extLst>
                  </a:blip>
                  <a:srcRect l="1739" t="29502" b="29793"/>
                  <a:stretch/>
                </pic:blipFill>
                <pic:spPr bwMode="auto">
                  <a:xfrm>
                    <a:off x="0" y="0"/>
                    <a:ext cx="3055620" cy="977900"/>
                  </a:xfrm>
                  <a:prstGeom prst="rect">
                    <a:avLst/>
                  </a:prstGeom>
                  <a:ln>
                    <a:noFill/>
                  </a:ln>
                  <a:extLst>
                    <a:ext uri="{53640926-AAD7-44D8-BBD7-CCE9431645EC}">
                      <a14:shadowObscured xmlns:a14="http://schemas.microsoft.com/office/drawing/2010/main"/>
                    </a:ext>
                  </a:extLst>
                </pic:spPr>
              </pic:pic>
            </a:graphicData>
          </a:graphic>
        </wp:inline>
      </w:drawing>
    </w:r>
  </w:p>
  <w:p w14:paraId="0F1B2188" w14:textId="77777777" w:rsidR="00476B34" w:rsidRDefault="0047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F6C3B"/>
    <w:multiLevelType w:val="multilevel"/>
    <w:tmpl w:val="C40E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D630B"/>
    <w:multiLevelType w:val="multilevel"/>
    <w:tmpl w:val="B00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81BC3"/>
    <w:multiLevelType w:val="hybridMultilevel"/>
    <w:tmpl w:val="7CD4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C5801"/>
    <w:multiLevelType w:val="multilevel"/>
    <w:tmpl w:val="CF4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B416B"/>
    <w:multiLevelType w:val="hybridMultilevel"/>
    <w:tmpl w:val="F444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834753"/>
    <w:multiLevelType w:val="multilevel"/>
    <w:tmpl w:val="01D6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B63D8"/>
    <w:multiLevelType w:val="multilevel"/>
    <w:tmpl w:val="6122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20248"/>
    <w:multiLevelType w:val="multilevel"/>
    <w:tmpl w:val="53E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34"/>
    <w:rsid w:val="000412EF"/>
    <w:rsid w:val="000C583A"/>
    <w:rsid w:val="000F1D95"/>
    <w:rsid w:val="00112777"/>
    <w:rsid w:val="001A3386"/>
    <w:rsid w:val="001E2119"/>
    <w:rsid w:val="00204A3B"/>
    <w:rsid w:val="00217FFC"/>
    <w:rsid w:val="00232C89"/>
    <w:rsid w:val="00246A8C"/>
    <w:rsid w:val="00252F6C"/>
    <w:rsid w:val="002F7A20"/>
    <w:rsid w:val="00327D22"/>
    <w:rsid w:val="00360761"/>
    <w:rsid w:val="0037334F"/>
    <w:rsid w:val="003D1AED"/>
    <w:rsid w:val="003F5199"/>
    <w:rsid w:val="00426EC8"/>
    <w:rsid w:val="00431BAB"/>
    <w:rsid w:val="00462113"/>
    <w:rsid w:val="00476B34"/>
    <w:rsid w:val="00493B78"/>
    <w:rsid w:val="004F2F9E"/>
    <w:rsid w:val="00570942"/>
    <w:rsid w:val="0058092E"/>
    <w:rsid w:val="005A4827"/>
    <w:rsid w:val="005F5546"/>
    <w:rsid w:val="00604533"/>
    <w:rsid w:val="00633EE8"/>
    <w:rsid w:val="00656EDE"/>
    <w:rsid w:val="006A3063"/>
    <w:rsid w:val="006B0AFF"/>
    <w:rsid w:val="007F5D46"/>
    <w:rsid w:val="008336E2"/>
    <w:rsid w:val="00890028"/>
    <w:rsid w:val="00953B7A"/>
    <w:rsid w:val="009E5C56"/>
    <w:rsid w:val="00BE38BE"/>
    <w:rsid w:val="00BE530F"/>
    <w:rsid w:val="00BE600F"/>
    <w:rsid w:val="00C127CE"/>
    <w:rsid w:val="00C23775"/>
    <w:rsid w:val="00C3687C"/>
    <w:rsid w:val="00C37635"/>
    <w:rsid w:val="00D10C9D"/>
    <w:rsid w:val="00D16277"/>
    <w:rsid w:val="00D338C5"/>
    <w:rsid w:val="00D33E15"/>
    <w:rsid w:val="00D55DEB"/>
    <w:rsid w:val="00DB2C36"/>
    <w:rsid w:val="00DE0B47"/>
    <w:rsid w:val="00DE3EDE"/>
    <w:rsid w:val="00E2705A"/>
    <w:rsid w:val="00EB68BB"/>
    <w:rsid w:val="00ED564D"/>
    <w:rsid w:val="00F35F1F"/>
    <w:rsid w:val="00F5349F"/>
    <w:rsid w:val="00F6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FA772"/>
  <w15:chartTrackingRefBased/>
  <w15:docId w15:val="{97E12455-BEBB-444E-97BA-3819DFC2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34"/>
    <w:pPr>
      <w:spacing w:after="160" w:line="259" w:lineRule="auto"/>
    </w:pPr>
    <w:rPr>
      <w:rFonts w:asciiTheme="minorHAnsi" w:hAnsiTheme="minorHAnsi" w:cstheme="minorBidi"/>
      <w:sz w:val="22"/>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B34"/>
    <w:rPr>
      <w:sz w:val="18"/>
      <w:szCs w:val="18"/>
    </w:rPr>
  </w:style>
  <w:style w:type="character" w:customStyle="1" w:styleId="BalloonTextChar">
    <w:name w:val="Balloon Text Char"/>
    <w:basedOn w:val="DefaultParagraphFont"/>
    <w:link w:val="BalloonText"/>
    <w:uiPriority w:val="99"/>
    <w:semiHidden/>
    <w:rsid w:val="00476B34"/>
    <w:rPr>
      <w:sz w:val="18"/>
      <w:szCs w:val="18"/>
    </w:rPr>
  </w:style>
  <w:style w:type="paragraph" w:styleId="Header">
    <w:name w:val="header"/>
    <w:basedOn w:val="Normal"/>
    <w:link w:val="HeaderChar"/>
    <w:uiPriority w:val="99"/>
    <w:unhideWhenUsed/>
    <w:rsid w:val="00476B34"/>
    <w:pPr>
      <w:tabs>
        <w:tab w:val="center" w:pos="4680"/>
        <w:tab w:val="right" w:pos="9360"/>
      </w:tabs>
    </w:pPr>
  </w:style>
  <w:style w:type="character" w:customStyle="1" w:styleId="HeaderChar">
    <w:name w:val="Header Char"/>
    <w:basedOn w:val="DefaultParagraphFont"/>
    <w:link w:val="Header"/>
    <w:uiPriority w:val="99"/>
    <w:rsid w:val="00476B34"/>
  </w:style>
  <w:style w:type="paragraph" w:styleId="Footer">
    <w:name w:val="footer"/>
    <w:basedOn w:val="Normal"/>
    <w:link w:val="FooterChar"/>
    <w:uiPriority w:val="99"/>
    <w:unhideWhenUsed/>
    <w:rsid w:val="00476B34"/>
    <w:pPr>
      <w:tabs>
        <w:tab w:val="center" w:pos="4680"/>
        <w:tab w:val="right" w:pos="9360"/>
      </w:tabs>
    </w:pPr>
  </w:style>
  <w:style w:type="character" w:customStyle="1" w:styleId="FooterChar">
    <w:name w:val="Footer Char"/>
    <w:basedOn w:val="DefaultParagraphFont"/>
    <w:link w:val="Footer"/>
    <w:uiPriority w:val="99"/>
    <w:rsid w:val="00476B34"/>
  </w:style>
  <w:style w:type="paragraph" w:styleId="NormalWeb">
    <w:name w:val="Normal (Web)"/>
    <w:basedOn w:val="Normal"/>
    <w:uiPriority w:val="99"/>
    <w:unhideWhenUsed/>
    <w:rsid w:val="00476B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76B34"/>
    <w:rPr>
      <w:color w:val="0000FF"/>
      <w:u w:val="single"/>
    </w:rPr>
  </w:style>
  <w:style w:type="paragraph" w:styleId="NoSpacing">
    <w:name w:val="No Spacing"/>
    <w:uiPriority w:val="1"/>
    <w:qFormat/>
    <w:rsid w:val="00476B34"/>
    <w:rPr>
      <w:rFonts w:asciiTheme="minorHAnsi" w:hAnsiTheme="minorHAnsi" w:cstheme="minorBidi"/>
      <w:sz w:val="22"/>
      <w:szCs w:val="22"/>
      <w:lang w:val="en-029"/>
    </w:rPr>
  </w:style>
  <w:style w:type="paragraph" w:styleId="ListParagraph">
    <w:name w:val="List Paragraph"/>
    <w:basedOn w:val="Normal"/>
    <w:uiPriority w:val="34"/>
    <w:qFormat/>
    <w:rsid w:val="00476B34"/>
    <w:pPr>
      <w:ind w:left="720"/>
      <w:contextualSpacing/>
    </w:pPr>
  </w:style>
  <w:style w:type="paragraph" w:styleId="BodyText">
    <w:name w:val="Body Text"/>
    <w:basedOn w:val="Normal"/>
    <w:link w:val="BodyTextChar"/>
    <w:uiPriority w:val="1"/>
    <w:qFormat/>
    <w:rsid w:val="00426EC8"/>
    <w:pPr>
      <w:widowControl w:val="0"/>
      <w:autoSpaceDE w:val="0"/>
      <w:autoSpaceDN w:val="0"/>
      <w:spacing w:after="0" w:line="240" w:lineRule="auto"/>
    </w:pPr>
    <w:rPr>
      <w:rFonts w:ascii="Arial Narrow" w:eastAsia="Arial Narrow" w:hAnsi="Arial Narrow" w:cs="Arial Narrow"/>
      <w:sz w:val="24"/>
      <w:szCs w:val="24"/>
      <w:lang w:val="en-US" w:bidi="en-US"/>
    </w:rPr>
  </w:style>
  <w:style w:type="character" w:customStyle="1" w:styleId="BodyTextChar">
    <w:name w:val="Body Text Char"/>
    <w:basedOn w:val="DefaultParagraphFont"/>
    <w:link w:val="BodyText"/>
    <w:uiPriority w:val="1"/>
    <w:rsid w:val="00426EC8"/>
    <w:rPr>
      <w:rFonts w:ascii="Arial Narrow" w:eastAsia="Arial Narrow" w:hAnsi="Arial Narrow" w:cs="Arial Narrow"/>
      <w:lang w:bidi="en-US"/>
    </w:rPr>
  </w:style>
  <w:style w:type="character" w:styleId="Emphasis">
    <w:name w:val="Emphasis"/>
    <w:basedOn w:val="DefaultParagraphFont"/>
    <w:uiPriority w:val="20"/>
    <w:qFormat/>
    <w:rsid w:val="00890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6269">
      <w:bodyDiv w:val="1"/>
      <w:marLeft w:val="0"/>
      <w:marRight w:val="0"/>
      <w:marTop w:val="0"/>
      <w:marBottom w:val="0"/>
      <w:divBdr>
        <w:top w:val="none" w:sz="0" w:space="0" w:color="auto"/>
        <w:left w:val="none" w:sz="0" w:space="0" w:color="auto"/>
        <w:bottom w:val="none" w:sz="0" w:space="0" w:color="auto"/>
        <w:right w:val="none" w:sz="0" w:space="0" w:color="auto"/>
      </w:divBdr>
    </w:div>
    <w:div w:id="251164675">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420221424">
      <w:bodyDiv w:val="1"/>
      <w:marLeft w:val="0"/>
      <w:marRight w:val="0"/>
      <w:marTop w:val="0"/>
      <w:marBottom w:val="0"/>
      <w:divBdr>
        <w:top w:val="none" w:sz="0" w:space="0" w:color="auto"/>
        <w:left w:val="none" w:sz="0" w:space="0" w:color="auto"/>
        <w:bottom w:val="none" w:sz="0" w:space="0" w:color="auto"/>
        <w:right w:val="none" w:sz="0" w:space="0" w:color="auto"/>
      </w:divBdr>
    </w:div>
    <w:div w:id="483394857">
      <w:bodyDiv w:val="1"/>
      <w:marLeft w:val="0"/>
      <w:marRight w:val="0"/>
      <w:marTop w:val="0"/>
      <w:marBottom w:val="0"/>
      <w:divBdr>
        <w:top w:val="none" w:sz="0" w:space="0" w:color="auto"/>
        <w:left w:val="none" w:sz="0" w:space="0" w:color="auto"/>
        <w:bottom w:val="none" w:sz="0" w:space="0" w:color="auto"/>
        <w:right w:val="none" w:sz="0" w:space="0" w:color="auto"/>
      </w:divBdr>
    </w:div>
    <w:div w:id="505485907">
      <w:bodyDiv w:val="1"/>
      <w:marLeft w:val="0"/>
      <w:marRight w:val="0"/>
      <w:marTop w:val="0"/>
      <w:marBottom w:val="0"/>
      <w:divBdr>
        <w:top w:val="none" w:sz="0" w:space="0" w:color="auto"/>
        <w:left w:val="none" w:sz="0" w:space="0" w:color="auto"/>
        <w:bottom w:val="none" w:sz="0" w:space="0" w:color="auto"/>
        <w:right w:val="none" w:sz="0" w:space="0" w:color="auto"/>
      </w:divBdr>
    </w:div>
    <w:div w:id="519051571">
      <w:bodyDiv w:val="1"/>
      <w:marLeft w:val="0"/>
      <w:marRight w:val="0"/>
      <w:marTop w:val="0"/>
      <w:marBottom w:val="0"/>
      <w:divBdr>
        <w:top w:val="none" w:sz="0" w:space="0" w:color="auto"/>
        <w:left w:val="none" w:sz="0" w:space="0" w:color="auto"/>
        <w:bottom w:val="none" w:sz="0" w:space="0" w:color="auto"/>
        <w:right w:val="none" w:sz="0" w:space="0" w:color="auto"/>
      </w:divBdr>
    </w:div>
    <w:div w:id="564071794">
      <w:bodyDiv w:val="1"/>
      <w:marLeft w:val="0"/>
      <w:marRight w:val="0"/>
      <w:marTop w:val="0"/>
      <w:marBottom w:val="0"/>
      <w:divBdr>
        <w:top w:val="none" w:sz="0" w:space="0" w:color="auto"/>
        <w:left w:val="none" w:sz="0" w:space="0" w:color="auto"/>
        <w:bottom w:val="none" w:sz="0" w:space="0" w:color="auto"/>
        <w:right w:val="none" w:sz="0" w:space="0" w:color="auto"/>
      </w:divBdr>
    </w:div>
    <w:div w:id="841121159">
      <w:bodyDiv w:val="1"/>
      <w:marLeft w:val="0"/>
      <w:marRight w:val="0"/>
      <w:marTop w:val="0"/>
      <w:marBottom w:val="0"/>
      <w:divBdr>
        <w:top w:val="none" w:sz="0" w:space="0" w:color="auto"/>
        <w:left w:val="none" w:sz="0" w:space="0" w:color="auto"/>
        <w:bottom w:val="none" w:sz="0" w:space="0" w:color="auto"/>
        <w:right w:val="none" w:sz="0" w:space="0" w:color="auto"/>
      </w:divBdr>
    </w:div>
    <w:div w:id="890848720">
      <w:bodyDiv w:val="1"/>
      <w:marLeft w:val="0"/>
      <w:marRight w:val="0"/>
      <w:marTop w:val="0"/>
      <w:marBottom w:val="0"/>
      <w:divBdr>
        <w:top w:val="none" w:sz="0" w:space="0" w:color="auto"/>
        <w:left w:val="none" w:sz="0" w:space="0" w:color="auto"/>
        <w:bottom w:val="none" w:sz="0" w:space="0" w:color="auto"/>
        <w:right w:val="none" w:sz="0" w:space="0" w:color="auto"/>
      </w:divBdr>
    </w:div>
    <w:div w:id="953441949">
      <w:bodyDiv w:val="1"/>
      <w:marLeft w:val="0"/>
      <w:marRight w:val="0"/>
      <w:marTop w:val="0"/>
      <w:marBottom w:val="0"/>
      <w:divBdr>
        <w:top w:val="none" w:sz="0" w:space="0" w:color="auto"/>
        <w:left w:val="none" w:sz="0" w:space="0" w:color="auto"/>
        <w:bottom w:val="none" w:sz="0" w:space="0" w:color="auto"/>
        <w:right w:val="none" w:sz="0" w:space="0" w:color="auto"/>
      </w:divBdr>
    </w:div>
    <w:div w:id="1025518231">
      <w:bodyDiv w:val="1"/>
      <w:marLeft w:val="0"/>
      <w:marRight w:val="0"/>
      <w:marTop w:val="0"/>
      <w:marBottom w:val="0"/>
      <w:divBdr>
        <w:top w:val="none" w:sz="0" w:space="0" w:color="auto"/>
        <w:left w:val="none" w:sz="0" w:space="0" w:color="auto"/>
        <w:bottom w:val="none" w:sz="0" w:space="0" w:color="auto"/>
        <w:right w:val="none" w:sz="0" w:space="0" w:color="auto"/>
      </w:divBdr>
    </w:div>
    <w:div w:id="1088237100">
      <w:bodyDiv w:val="1"/>
      <w:marLeft w:val="0"/>
      <w:marRight w:val="0"/>
      <w:marTop w:val="0"/>
      <w:marBottom w:val="0"/>
      <w:divBdr>
        <w:top w:val="none" w:sz="0" w:space="0" w:color="auto"/>
        <w:left w:val="none" w:sz="0" w:space="0" w:color="auto"/>
        <w:bottom w:val="none" w:sz="0" w:space="0" w:color="auto"/>
        <w:right w:val="none" w:sz="0" w:space="0" w:color="auto"/>
      </w:divBdr>
    </w:div>
    <w:div w:id="1163742468">
      <w:bodyDiv w:val="1"/>
      <w:marLeft w:val="0"/>
      <w:marRight w:val="0"/>
      <w:marTop w:val="0"/>
      <w:marBottom w:val="0"/>
      <w:divBdr>
        <w:top w:val="none" w:sz="0" w:space="0" w:color="auto"/>
        <w:left w:val="none" w:sz="0" w:space="0" w:color="auto"/>
        <w:bottom w:val="none" w:sz="0" w:space="0" w:color="auto"/>
        <w:right w:val="none" w:sz="0" w:space="0" w:color="auto"/>
      </w:divBdr>
    </w:div>
    <w:div w:id="1227381318">
      <w:bodyDiv w:val="1"/>
      <w:marLeft w:val="0"/>
      <w:marRight w:val="0"/>
      <w:marTop w:val="0"/>
      <w:marBottom w:val="0"/>
      <w:divBdr>
        <w:top w:val="none" w:sz="0" w:space="0" w:color="auto"/>
        <w:left w:val="none" w:sz="0" w:space="0" w:color="auto"/>
        <w:bottom w:val="none" w:sz="0" w:space="0" w:color="auto"/>
        <w:right w:val="none" w:sz="0" w:space="0" w:color="auto"/>
      </w:divBdr>
    </w:div>
    <w:div w:id="1249272931">
      <w:bodyDiv w:val="1"/>
      <w:marLeft w:val="0"/>
      <w:marRight w:val="0"/>
      <w:marTop w:val="0"/>
      <w:marBottom w:val="0"/>
      <w:divBdr>
        <w:top w:val="none" w:sz="0" w:space="0" w:color="auto"/>
        <w:left w:val="none" w:sz="0" w:space="0" w:color="auto"/>
        <w:bottom w:val="none" w:sz="0" w:space="0" w:color="auto"/>
        <w:right w:val="none" w:sz="0" w:space="0" w:color="auto"/>
      </w:divBdr>
    </w:div>
    <w:div w:id="1305084893">
      <w:bodyDiv w:val="1"/>
      <w:marLeft w:val="0"/>
      <w:marRight w:val="0"/>
      <w:marTop w:val="0"/>
      <w:marBottom w:val="0"/>
      <w:divBdr>
        <w:top w:val="none" w:sz="0" w:space="0" w:color="auto"/>
        <w:left w:val="none" w:sz="0" w:space="0" w:color="auto"/>
        <w:bottom w:val="none" w:sz="0" w:space="0" w:color="auto"/>
        <w:right w:val="none" w:sz="0" w:space="0" w:color="auto"/>
      </w:divBdr>
    </w:div>
    <w:div w:id="1380856340">
      <w:bodyDiv w:val="1"/>
      <w:marLeft w:val="0"/>
      <w:marRight w:val="0"/>
      <w:marTop w:val="0"/>
      <w:marBottom w:val="0"/>
      <w:divBdr>
        <w:top w:val="none" w:sz="0" w:space="0" w:color="auto"/>
        <w:left w:val="none" w:sz="0" w:space="0" w:color="auto"/>
        <w:bottom w:val="none" w:sz="0" w:space="0" w:color="auto"/>
        <w:right w:val="none" w:sz="0" w:space="0" w:color="auto"/>
      </w:divBdr>
    </w:div>
    <w:div w:id="1386443984">
      <w:bodyDiv w:val="1"/>
      <w:marLeft w:val="0"/>
      <w:marRight w:val="0"/>
      <w:marTop w:val="0"/>
      <w:marBottom w:val="0"/>
      <w:divBdr>
        <w:top w:val="none" w:sz="0" w:space="0" w:color="auto"/>
        <w:left w:val="none" w:sz="0" w:space="0" w:color="auto"/>
        <w:bottom w:val="none" w:sz="0" w:space="0" w:color="auto"/>
        <w:right w:val="none" w:sz="0" w:space="0" w:color="auto"/>
      </w:divBdr>
    </w:div>
    <w:div w:id="1389064172">
      <w:bodyDiv w:val="1"/>
      <w:marLeft w:val="0"/>
      <w:marRight w:val="0"/>
      <w:marTop w:val="0"/>
      <w:marBottom w:val="0"/>
      <w:divBdr>
        <w:top w:val="none" w:sz="0" w:space="0" w:color="auto"/>
        <w:left w:val="none" w:sz="0" w:space="0" w:color="auto"/>
        <w:bottom w:val="none" w:sz="0" w:space="0" w:color="auto"/>
        <w:right w:val="none" w:sz="0" w:space="0" w:color="auto"/>
      </w:divBdr>
    </w:div>
    <w:div w:id="1452282370">
      <w:bodyDiv w:val="1"/>
      <w:marLeft w:val="0"/>
      <w:marRight w:val="0"/>
      <w:marTop w:val="0"/>
      <w:marBottom w:val="0"/>
      <w:divBdr>
        <w:top w:val="none" w:sz="0" w:space="0" w:color="auto"/>
        <w:left w:val="none" w:sz="0" w:space="0" w:color="auto"/>
        <w:bottom w:val="none" w:sz="0" w:space="0" w:color="auto"/>
        <w:right w:val="none" w:sz="0" w:space="0" w:color="auto"/>
      </w:divBdr>
    </w:div>
    <w:div w:id="1643804537">
      <w:bodyDiv w:val="1"/>
      <w:marLeft w:val="0"/>
      <w:marRight w:val="0"/>
      <w:marTop w:val="0"/>
      <w:marBottom w:val="0"/>
      <w:divBdr>
        <w:top w:val="none" w:sz="0" w:space="0" w:color="auto"/>
        <w:left w:val="none" w:sz="0" w:space="0" w:color="auto"/>
        <w:bottom w:val="none" w:sz="0" w:space="0" w:color="auto"/>
        <w:right w:val="none" w:sz="0" w:space="0" w:color="auto"/>
      </w:divBdr>
    </w:div>
    <w:div w:id="1723823995">
      <w:bodyDiv w:val="1"/>
      <w:marLeft w:val="0"/>
      <w:marRight w:val="0"/>
      <w:marTop w:val="0"/>
      <w:marBottom w:val="0"/>
      <w:divBdr>
        <w:top w:val="none" w:sz="0" w:space="0" w:color="auto"/>
        <w:left w:val="none" w:sz="0" w:space="0" w:color="auto"/>
        <w:bottom w:val="none" w:sz="0" w:space="0" w:color="auto"/>
        <w:right w:val="none" w:sz="0" w:space="0" w:color="auto"/>
      </w:divBdr>
    </w:div>
    <w:div w:id="1733039792">
      <w:bodyDiv w:val="1"/>
      <w:marLeft w:val="0"/>
      <w:marRight w:val="0"/>
      <w:marTop w:val="0"/>
      <w:marBottom w:val="0"/>
      <w:divBdr>
        <w:top w:val="none" w:sz="0" w:space="0" w:color="auto"/>
        <w:left w:val="none" w:sz="0" w:space="0" w:color="auto"/>
        <w:bottom w:val="none" w:sz="0" w:space="0" w:color="auto"/>
        <w:right w:val="none" w:sz="0" w:space="0" w:color="auto"/>
      </w:divBdr>
    </w:div>
    <w:div w:id="1849367484">
      <w:bodyDiv w:val="1"/>
      <w:marLeft w:val="0"/>
      <w:marRight w:val="0"/>
      <w:marTop w:val="0"/>
      <w:marBottom w:val="0"/>
      <w:divBdr>
        <w:top w:val="none" w:sz="0" w:space="0" w:color="auto"/>
        <w:left w:val="none" w:sz="0" w:space="0" w:color="auto"/>
        <w:bottom w:val="none" w:sz="0" w:space="0" w:color="auto"/>
        <w:right w:val="none" w:sz="0" w:space="0" w:color="auto"/>
      </w:divBdr>
    </w:div>
    <w:div w:id="1857382967">
      <w:bodyDiv w:val="1"/>
      <w:marLeft w:val="0"/>
      <w:marRight w:val="0"/>
      <w:marTop w:val="0"/>
      <w:marBottom w:val="0"/>
      <w:divBdr>
        <w:top w:val="none" w:sz="0" w:space="0" w:color="auto"/>
        <w:left w:val="none" w:sz="0" w:space="0" w:color="auto"/>
        <w:bottom w:val="none" w:sz="0" w:space="0" w:color="auto"/>
        <w:right w:val="none" w:sz="0" w:space="0" w:color="auto"/>
      </w:divBdr>
    </w:div>
    <w:div w:id="1860701026">
      <w:bodyDiv w:val="1"/>
      <w:marLeft w:val="0"/>
      <w:marRight w:val="0"/>
      <w:marTop w:val="0"/>
      <w:marBottom w:val="0"/>
      <w:divBdr>
        <w:top w:val="none" w:sz="0" w:space="0" w:color="auto"/>
        <w:left w:val="none" w:sz="0" w:space="0" w:color="auto"/>
        <w:bottom w:val="none" w:sz="0" w:space="0" w:color="auto"/>
        <w:right w:val="none" w:sz="0" w:space="0" w:color="auto"/>
      </w:divBdr>
    </w:div>
    <w:div w:id="1895463067">
      <w:bodyDiv w:val="1"/>
      <w:marLeft w:val="0"/>
      <w:marRight w:val="0"/>
      <w:marTop w:val="0"/>
      <w:marBottom w:val="0"/>
      <w:divBdr>
        <w:top w:val="none" w:sz="0" w:space="0" w:color="auto"/>
        <w:left w:val="none" w:sz="0" w:space="0" w:color="auto"/>
        <w:bottom w:val="none" w:sz="0" w:space="0" w:color="auto"/>
        <w:right w:val="none" w:sz="0" w:space="0" w:color="auto"/>
      </w:divBdr>
    </w:div>
    <w:div w:id="2098864370">
      <w:bodyDiv w:val="1"/>
      <w:marLeft w:val="0"/>
      <w:marRight w:val="0"/>
      <w:marTop w:val="0"/>
      <w:marBottom w:val="0"/>
      <w:divBdr>
        <w:top w:val="none" w:sz="0" w:space="0" w:color="auto"/>
        <w:left w:val="none" w:sz="0" w:space="0" w:color="auto"/>
        <w:bottom w:val="none" w:sz="0" w:space="0" w:color="auto"/>
        <w:right w:val="none" w:sz="0" w:space="0" w:color="auto"/>
      </w:divBdr>
    </w:div>
    <w:div w:id="21091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lutamiento@estuar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2021-08-23T16:23:00Z</dcterms:created>
  <dcterms:modified xsi:type="dcterms:W3CDTF">2021-08-23T16:23:00Z</dcterms:modified>
</cp:coreProperties>
</file>